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01E11" w14:textId="77777777" w:rsidR="00C85B53" w:rsidRPr="00C33F0E" w:rsidRDefault="00C85B53" w:rsidP="00F23A07">
      <w:pPr>
        <w:spacing w:line="240" w:lineRule="auto"/>
        <w:jc w:val="both"/>
        <w:rPr>
          <w:b/>
          <w:bCs/>
          <w:sz w:val="28"/>
          <w:szCs w:val="28"/>
        </w:rPr>
      </w:pPr>
      <w:r w:rsidRPr="00C33F0E">
        <w:rPr>
          <w:b/>
          <w:bCs/>
          <w:sz w:val="28"/>
          <w:szCs w:val="28"/>
        </w:rPr>
        <w:t>Official Memo of Understanding / FAQ's (Per Florida Statute #718.504)</w:t>
      </w:r>
    </w:p>
    <w:p w14:paraId="712096C9" w14:textId="14FF3F85" w:rsidR="00C85B53" w:rsidRPr="00C33F0E" w:rsidRDefault="00E01592" w:rsidP="00F23A07">
      <w:pPr>
        <w:spacing w:line="240" w:lineRule="auto"/>
        <w:jc w:val="both"/>
        <w:rPr>
          <w:sz w:val="28"/>
          <w:szCs w:val="28"/>
        </w:rPr>
      </w:pPr>
      <w:r>
        <w:rPr>
          <w:b/>
          <w:bCs/>
          <w:sz w:val="28"/>
          <w:szCs w:val="28"/>
        </w:rPr>
        <w:t>[  ]</w:t>
      </w:r>
      <w:r w:rsidR="00C85B53" w:rsidRPr="00C33F0E">
        <w:rPr>
          <w:b/>
          <w:bCs/>
          <w:sz w:val="28"/>
          <w:szCs w:val="28"/>
        </w:rPr>
        <w:t xml:space="preserve"> CONDOMINIUM ASSOCIATION</w:t>
      </w:r>
      <w:r w:rsidR="007D4A3F">
        <w:rPr>
          <w:b/>
          <w:bCs/>
          <w:sz w:val="28"/>
          <w:szCs w:val="28"/>
        </w:rPr>
        <w:t xml:space="preserve">, </w:t>
      </w:r>
      <w:r w:rsidR="00C85B53" w:rsidRPr="00C33F0E">
        <w:rPr>
          <w:b/>
          <w:bCs/>
          <w:sz w:val="28"/>
          <w:szCs w:val="28"/>
        </w:rPr>
        <w:t>West Palm Beach, FL 33417</w:t>
      </w:r>
      <w:r w:rsidR="00C85B53" w:rsidRPr="00C33F0E">
        <w:rPr>
          <w:sz w:val="28"/>
          <w:szCs w:val="28"/>
        </w:rPr>
        <w:t xml:space="preserve"> </w:t>
      </w:r>
    </w:p>
    <w:p w14:paraId="0A459CED" w14:textId="77777777" w:rsidR="00C85B53" w:rsidRPr="00C33F0E" w:rsidRDefault="00C85B53" w:rsidP="00F23A07">
      <w:pPr>
        <w:spacing w:line="240" w:lineRule="auto"/>
        <w:jc w:val="both"/>
        <w:rPr>
          <w:sz w:val="28"/>
          <w:szCs w:val="28"/>
        </w:rPr>
      </w:pPr>
      <w:r w:rsidRPr="00C33F0E">
        <w:rPr>
          <w:b/>
          <w:bCs/>
          <w:sz w:val="28"/>
          <w:szCs w:val="28"/>
        </w:rPr>
        <w:t>Unit Address:</w:t>
      </w:r>
      <w:r w:rsidRPr="00C33F0E">
        <w:rPr>
          <w:sz w:val="28"/>
          <w:szCs w:val="28"/>
        </w:rPr>
        <w:t xml:space="preserve"> _________________________</w:t>
      </w:r>
    </w:p>
    <w:p w14:paraId="2BA1E5F9" w14:textId="3E080314" w:rsidR="00C85B53" w:rsidRPr="00C33F0E" w:rsidRDefault="00C85B53" w:rsidP="00F23A07">
      <w:pPr>
        <w:spacing w:line="240" w:lineRule="auto"/>
        <w:jc w:val="both"/>
        <w:rPr>
          <w:sz w:val="28"/>
          <w:szCs w:val="28"/>
        </w:rPr>
      </w:pPr>
      <w:r w:rsidRPr="00C33F0E">
        <w:rPr>
          <w:b/>
          <w:bCs/>
          <w:sz w:val="28"/>
          <w:szCs w:val="28"/>
        </w:rPr>
        <w:t>Date:</w:t>
      </w:r>
      <w:r w:rsidRPr="00C33F0E">
        <w:rPr>
          <w:sz w:val="28"/>
          <w:szCs w:val="28"/>
        </w:rPr>
        <w:t xml:space="preserve"> ___________________</w:t>
      </w:r>
      <w:r w:rsidR="007E4F9E" w:rsidRPr="00C33F0E">
        <w:rPr>
          <w:sz w:val="28"/>
          <w:szCs w:val="28"/>
        </w:rPr>
        <w:t>________</w:t>
      </w:r>
      <w:r w:rsidRPr="00C33F0E">
        <w:rPr>
          <w:sz w:val="28"/>
          <w:szCs w:val="28"/>
        </w:rPr>
        <w:t>______</w:t>
      </w:r>
    </w:p>
    <w:p w14:paraId="7D004BEF" w14:textId="26E2FDF7" w:rsidR="00C85B53" w:rsidRPr="00C33F0E" w:rsidRDefault="00C85B53" w:rsidP="00F23A07">
      <w:pPr>
        <w:spacing w:line="240" w:lineRule="auto"/>
        <w:jc w:val="both"/>
        <w:rPr>
          <w:sz w:val="28"/>
          <w:szCs w:val="28"/>
        </w:rPr>
      </w:pPr>
      <w:r w:rsidRPr="00C33F0E">
        <w:rPr>
          <w:b/>
          <w:bCs/>
          <w:sz w:val="28"/>
          <w:szCs w:val="28"/>
        </w:rPr>
        <w:t>Owner Name:</w:t>
      </w:r>
      <w:r w:rsidRPr="00C33F0E">
        <w:rPr>
          <w:sz w:val="28"/>
          <w:szCs w:val="28"/>
        </w:rPr>
        <w:t xml:space="preserve"> ______________________</w:t>
      </w:r>
      <w:r w:rsidR="007E4F9E" w:rsidRPr="00C33F0E">
        <w:rPr>
          <w:sz w:val="28"/>
          <w:szCs w:val="28"/>
        </w:rPr>
        <w:t>__</w:t>
      </w:r>
      <w:r w:rsidRPr="00C33F0E">
        <w:rPr>
          <w:sz w:val="28"/>
          <w:szCs w:val="28"/>
        </w:rPr>
        <w:t>_</w:t>
      </w:r>
    </w:p>
    <w:p w14:paraId="0F6DFECC" w14:textId="46822605" w:rsidR="00C85B53" w:rsidRPr="00C33F0E" w:rsidRDefault="00C85B53" w:rsidP="00F23A07">
      <w:pPr>
        <w:spacing w:line="240" w:lineRule="auto"/>
        <w:jc w:val="both"/>
        <w:rPr>
          <w:sz w:val="28"/>
          <w:szCs w:val="28"/>
        </w:rPr>
      </w:pPr>
      <w:r w:rsidRPr="00C33F0E">
        <w:rPr>
          <w:b/>
          <w:bCs/>
          <w:sz w:val="28"/>
          <w:szCs w:val="28"/>
        </w:rPr>
        <w:t>Tenant Name:</w:t>
      </w:r>
      <w:r w:rsidRPr="00C33F0E">
        <w:rPr>
          <w:sz w:val="28"/>
          <w:szCs w:val="28"/>
        </w:rPr>
        <w:t xml:space="preserve"> ____________________</w:t>
      </w:r>
      <w:r w:rsidR="007E4F9E" w:rsidRPr="00C33F0E">
        <w:rPr>
          <w:sz w:val="28"/>
          <w:szCs w:val="28"/>
        </w:rPr>
        <w:t>___</w:t>
      </w:r>
      <w:r w:rsidRPr="00C33F0E">
        <w:rPr>
          <w:sz w:val="28"/>
          <w:szCs w:val="28"/>
        </w:rPr>
        <w:t>__</w:t>
      </w:r>
    </w:p>
    <w:p w14:paraId="09D48C0A" w14:textId="77777777" w:rsidR="00C85B53" w:rsidRPr="00C33F0E" w:rsidRDefault="00C85B53" w:rsidP="00F23A07">
      <w:pPr>
        <w:spacing w:line="240" w:lineRule="auto"/>
        <w:jc w:val="both"/>
        <w:rPr>
          <w:b/>
          <w:bCs/>
          <w:sz w:val="28"/>
          <w:szCs w:val="28"/>
        </w:rPr>
      </w:pPr>
      <w:r w:rsidRPr="00C33F0E">
        <w:rPr>
          <w:rFonts w:ascii="Segoe UI Emoji" w:hAnsi="Segoe UI Emoji" w:cs="Segoe UI Emoji"/>
          <w:b/>
          <w:bCs/>
          <w:sz w:val="28"/>
          <w:szCs w:val="28"/>
        </w:rPr>
        <w:t>⚠️</w:t>
      </w:r>
      <w:r w:rsidRPr="00C33F0E">
        <w:rPr>
          <w:b/>
          <w:bCs/>
          <w:sz w:val="28"/>
          <w:szCs w:val="28"/>
        </w:rPr>
        <w:t xml:space="preserve"> IMPORTANT NOTICE FOR ALL RESIDENTS (OWNERS &amp; TENANTS)</w:t>
      </w:r>
    </w:p>
    <w:p w14:paraId="3A0D0A64" w14:textId="77777777" w:rsidR="00C85B53" w:rsidRPr="00C33F0E" w:rsidRDefault="00C85B53" w:rsidP="00F23A07">
      <w:pPr>
        <w:spacing w:line="240" w:lineRule="auto"/>
        <w:jc w:val="both"/>
        <w:rPr>
          <w:i/>
          <w:iCs/>
          <w:sz w:val="28"/>
          <w:szCs w:val="28"/>
        </w:rPr>
      </w:pPr>
      <w:r w:rsidRPr="00C33F0E">
        <w:rPr>
          <w:b/>
          <w:bCs/>
          <w:sz w:val="28"/>
          <w:szCs w:val="28"/>
        </w:rPr>
        <w:t>The information provided below serves as a summary for your convenience.</w:t>
      </w:r>
      <w:r w:rsidRPr="00C33F0E">
        <w:rPr>
          <w:sz w:val="28"/>
          <w:szCs w:val="28"/>
        </w:rPr>
        <w:t xml:space="preserve"> </w:t>
      </w:r>
      <w:r w:rsidRPr="00C33F0E">
        <w:rPr>
          <w:rStyle w:val="IntenseEmphasis"/>
          <w:sz w:val="28"/>
          <w:szCs w:val="28"/>
        </w:rPr>
        <w:t>Please be advised that the Association’s Governing Documents, Bylaws, Rules, and Florida State Statutes always take legal precedence over any statements made in this guide or within individual lease agreements. All owners and tenants are jointly responsible for reviewing the full Condominium Documents, which are available from the current unit owner or the Association website.</w:t>
      </w:r>
    </w:p>
    <w:p w14:paraId="21545EFE" w14:textId="621B46DB" w:rsidR="00C85B53" w:rsidRPr="00C33F0E" w:rsidRDefault="00C85B53" w:rsidP="00F23A07">
      <w:pPr>
        <w:spacing w:line="240" w:lineRule="auto"/>
        <w:jc w:val="both"/>
        <w:rPr>
          <w:b/>
          <w:bCs/>
          <w:sz w:val="28"/>
          <w:szCs w:val="28"/>
        </w:rPr>
      </w:pPr>
      <w:r w:rsidRPr="00C33F0E">
        <w:rPr>
          <w:rFonts w:ascii="Segoe UI Emoji" w:hAnsi="Segoe UI Emoji" w:cs="Segoe UI Emoji"/>
          <w:b/>
          <w:bCs/>
          <w:sz w:val="28"/>
          <w:szCs w:val="28"/>
        </w:rPr>
        <w:t>📜</w:t>
      </w:r>
      <w:r w:rsidRPr="00C33F0E">
        <w:rPr>
          <w:b/>
          <w:bCs/>
          <w:sz w:val="28"/>
          <w:szCs w:val="28"/>
        </w:rPr>
        <w:t xml:space="preserve"> </w:t>
      </w:r>
      <w:r w:rsidRPr="00C33F0E">
        <w:rPr>
          <w:b/>
          <w:bCs/>
          <w:sz w:val="32"/>
          <w:szCs w:val="32"/>
          <w:u w:val="single"/>
        </w:rPr>
        <w:t>MEMO OF UNDERSTANDING</w:t>
      </w:r>
    </w:p>
    <w:p w14:paraId="3CCD06BF" w14:textId="167B0CE5" w:rsidR="00C85B53" w:rsidRPr="00C33F0E" w:rsidRDefault="00C85B53" w:rsidP="00F23A07">
      <w:pPr>
        <w:spacing w:line="240" w:lineRule="auto"/>
        <w:jc w:val="both"/>
        <w:rPr>
          <w:i/>
          <w:iCs/>
          <w:sz w:val="28"/>
          <w:szCs w:val="28"/>
        </w:rPr>
      </w:pPr>
      <w:r w:rsidRPr="00C33F0E">
        <w:rPr>
          <w:b/>
          <w:bCs/>
          <w:sz w:val="28"/>
          <w:szCs w:val="28"/>
        </w:rPr>
        <w:t>Owner Agreement:</w:t>
      </w:r>
      <w:r w:rsidRPr="00C33F0E">
        <w:rPr>
          <w:sz w:val="28"/>
          <w:szCs w:val="28"/>
        </w:rPr>
        <w:t xml:space="preserve"> </w:t>
      </w:r>
      <w:r w:rsidRPr="00C33F0E">
        <w:rPr>
          <w:rStyle w:val="IntenseQuoteChar"/>
          <w:sz w:val="28"/>
          <w:szCs w:val="28"/>
        </w:rPr>
        <w:t xml:space="preserve">The Unit Owner agrees that if a </w:t>
      </w:r>
      <w:r w:rsidR="00F00209" w:rsidRPr="00F00209">
        <w:rPr>
          <w:rStyle w:val="IntenseQuoteChar"/>
          <w:sz w:val="28"/>
          <w:szCs w:val="28"/>
        </w:rPr>
        <w:t xml:space="preserve">resident </w:t>
      </w:r>
      <w:r w:rsidRPr="00C33F0E">
        <w:rPr>
          <w:rStyle w:val="IntenseQuoteChar"/>
          <w:sz w:val="28"/>
          <w:szCs w:val="28"/>
        </w:rPr>
        <w:t xml:space="preserve">fails to comply with any provision of this Memo or fails to </w:t>
      </w:r>
      <w:r w:rsidRPr="00F00209">
        <w:rPr>
          <w:rStyle w:val="IntenseQuoteChar"/>
          <w:b/>
          <w:bCs/>
          <w:sz w:val="28"/>
          <w:szCs w:val="28"/>
          <w:u w:val="single"/>
        </w:rPr>
        <w:t>immediately report</w:t>
      </w:r>
      <w:r w:rsidRPr="00C33F0E">
        <w:rPr>
          <w:rStyle w:val="IntenseQuoteChar"/>
          <w:sz w:val="28"/>
          <w:szCs w:val="28"/>
        </w:rPr>
        <w:t xml:space="preserve"> observed hazards to the Landlord and</w:t>
      </w:r>
      <w:r w:rsidR="00F00209" w:rsidRPr="00F00209">
        <w:rPr>
          <w:rStyle w:val="IntenseQuoteChar"/>
          <w:sz w:val="28"/>
          <w:szCs w:val="28"/>
        </w:rPr>
        <w:t>/</w:t>
      </w:r>
      <w:r w:rsidR="00F00209">
        <w:rPr>
          <w:rStyle w:val="IntenseQuoteChar"/>
          <w:sz w:val="28"/>
          <w:szCs w:val="28"/>
        </w:rPr>
        <w:t>o</w:t>
      </w:r>
      <w:r w:rsidR="00F00209" w:rsidRPr="00F00209">
        <w:rPr>
          <w:rStyle w:val="IntenseQuoteChar"/>
          <w:sz w:val="28"/>
          <w:szCs w:val="28"/>
        </w:rPr>
        <w:t>r</w:t>
      </w:r>
      <w:r w:rsidRPr="00C33F0E">
        <w:rPr>
          <w:rStyle w:val="IntenseQuoteChar"/>
          <w:sz w:val="28"/>
          <w:szCs w:val="28"/>
        </w:rPr>
        <w:t xml:space="preserve"> the COA Board, the </w:t>
      </w:r>
      <w:bookmarkStart w:id="0" w:name="OLE_LINK7"/>
      <w:r w:rsidR="00F00209" w:rsidRPr="00F00209">
        <w:rPr>
          <w:rStyle w:val="IntenseQuoteChar"/>
          <w:sz w:val="28"/>
          <w:szCs w:val="28"/>
        </w:rPr>
        <w:t xml:space="preserve">resident </w:t>
      </w:r>
      <w:bookmarkEnd w:id="0"/>
      <w:r w:rsidRPr="00C33F0E">
        <w:rPr>
          <w:rStyle w:val="IntenseQuoteChar"/>
          <w:sz w:val="28"/>
          <w:szCs w:val="28"/>
        </w:rPr>
        <w:t>shall be deemed negligent and in violation of Association rules.</w:t>
      </w:r>
    </w:p>
    <w:p w14:paraId="2088AA60" w14:textId="7D621D97" w:rsidR="00C85B53" w:rsidRPr="00C33F0E" w:rsidRDefault="00C85B53" w:rsidP="00F23A07">
      <w:pPr>
        <w:spacing w:line="240" w:lineRule="auto"/>
        <w:jc w:val="both"/>
        <w:rPr>
          <w:i/>
          <w:iCs/>
          <w:sz w:val="28"/>
          <w:szCs w:val="28"/>
        </w:rPr>
      </w:pPr>
      <w:r w:rsidRPr="00C33F0E">
        <w:rPr>
          <w:b/>
          <w:bCs/>
          <w:sz w:val="28"/>
          <w:szCs w:val="28"/>
        </w:rPr>
        <w:t>Eviction Authority:</w:t>
      </w:r>
      <w:r w:rsidRPr="00C33F0E">
        <w:rPr>
          <w:sz w:val="28"/>
          <w:szCs w:val="28"/>
        </w:rPr>
        <w:t xml:space="preserve"> </w:t>
      </w:r>
      <w:r w:rsidRPr="00C33F0E">
        <w:rPr>
          <w:rStyle w:val="IntenseEmphasis"/>
          <w:sz w:val="28"/>
          <w:szCs w:val="28"/>
        </w:rPr>
        <w:t xml:space="preserve">In such cases, the tenant agrees to be subject to immediate eviction by the Landlord and/or the </w:t>
      </w:r>
      <w:r w:rsidR="00E01592">
        <w:rPr>
          <w:rStyle w:val="IntenseEmphasis"/>
          <w:sz w:val="28"/>
          <w:szCs w:val="28"/>
        </w:rPr>
        <w:t>[  ]</w:t>
      </w:r>
      <w:r w:rsidRPr="00C33F0E">
        <w:rPr>
          <w:rStyle w:val="IntenseEmphasis"/>
          <w:sz w:val="28"/>
          <w:szCs w:val="28"/>
        </w:rPr>
        <w:t xml:space="preserve"> COA, </w:t>
      </w:r>
      <w:r w:rsidR="00624457" w:rsidRPr="00624457">
        <w:rPr>
          <w:rStyle w:val="IntenseEmphasis"/>
          <w:sz w:val="28"/>
          <w:szCs w:val="28"/>
        </w:rPr>
        <w:t xml:space="preserve">acting as agent for the landlord, </w:t>
      </w:r>
      <w:r w:rsidRPr="00C33F0E">
        <w:rPr>
          <w:rStyle w:val="IntenseEmphasis"/>
          <w:sz w:val="28"/>
          <w:szCs w:val="28"/>
        </w:rPr>
        <w:t>in accordance with Florida Law.</w:t>
      </w:r>
    </w:p>
    <w:p w14:paraId="35FCE850" w14:textId="41C23E40" w:rsidR="00C85B53" w:rsidRPr="00C33F0E" w:rsidRDefault="00C85B53" w:rsidP="00F23A07">
      <w:pPr>
        <w:spacing w:line="240" w:lineRule="auto"/>
        <w:jc w:val="both"/>
        <w:rPr>
          <w:rStyle w:val="IntenseEmphasis"/>
          <w:sz w:val="28"/>
          <w:szCs w:val="28"/>
        </w:rPr>
      </w:pPr>
      <w:r w:rsidRPr="00C33F0E">
        <w:rPr>
          <w:b/>
          <w:bCs/>
          <w:sz w:val="28"/>
          <w:szCs w:val="28"/>
        </w:rPr>
        <w:t>Financial Liability:</w:t>
      </w:r>
      <w:r w:rsidRPr="00C33F0E">
        <w:rPr>
          <w:sz w:val="28"/>
          <w:szCs w:val="28"/>
        </w:rPr>
        <w:t xml:space="preserve"> </w:t>
      </w:r>
      <w:r w:rsidRPr="00C33F0E">
        <w:rPr>
          <w:rStyle w:val="IntenseEmphasis"/>
          <w:sz w:val="28"/>
          <w:szCs w:val="28"/>
        </w:rPr>
        <w:t xml:space="preserve">The Owner remains financially responsible for all costs </w:t>
      </w:r>
      <w:proofErr w:type="gramStart"/>
      <w:r w:rsidRPr="00C33F0E">
        <w:rPr>
          <w:rStyle w:val="IntenseEmphasis"/>
          <w:sz w:val="28"/>
          <w:szCs w:val="28"/>
        </w:rPr>
        <w:t>to repair</w:t>
      </w:r>
      <w:proofErr w:type="gramEnd"/>
      <w:r w:rsidRPr="00C33F0E">
        <w:rPr>
          <w:rStyle w:val="IntenseEmphasis"/>
          <w:sz w:val="28"/>
          <w:szCs w:val="28"/>
        </w:rPr>
        <w:t xml:space="preserve"> or </w:t>
      </w:r>
      <w:proofErr w:type="gramStart"/>
      <w:r w:rsidRPr="00C33F0E">
        <w:rPr>
          <w:rStyle w:val="IntenseEmphasis"/>
          <w:sz w:val="28"/>
          <w:szCs w:val="28"/>
        </w:rPr>
        <w:t>replace</w:t>
      </w:r>
      <w:proofErr w:type="gramEnd"/>
      <w:r w:rsidRPr="00C33F0E">
        <w:rPr>
          <w:rStyle w:val="IntenseEmphasis"/>
          <w:sz w:val="28"/>
          <w:szCs w:val="28"/>
        </w:rPr>
        <w:t xml:space="preserve"> </w:t>
      </w:r>
      <w:r w:rsidR="00624457" w:rsidRPr="00C33F0E">
        <w:rPr>
          <w:rStyle w:val="IntenseEmphasis"/>
          <w:sz w:val="28"/>
          <w:szCs w:val="28"/>
        </w:rPr>
        <w:t>damage</w:t>
      </w:r>
      <w:r w:rsidRPr="00C33F0E">
        <w:rPr>
          <w:rStyle w:val="IntenseEmphasis"/>
          <w:sz w:val="28"/>
          <w:szCs w:val="28"/>
        </w:rPr>
        <w:t xml:space="preserve"> resulting from a tenant’s negligence, even in the event of eviction. All other original lease covenants remain in full effect.</w:t>
      </w:r>
    </w:p>
    <w:p w14:paraId="42690AD2" w14:textId="0DB268CF" w:rsidR="00C85B53" w:rsidRDefault="00C85B53" w:rsidP="00F23A07">
      <w:pPr>
        <w:spacing w:line="240" w:lineRule="auto"/>
        <w:jc w:val="both"/>
        <w:rPr>
          <w:b/>
          <w:bCs/>
          <w:sz w:val="32"/>
          <w:szCs w:val="32"/>
          <w:u w:val="single"/>
        </w:rPr>
      </w:pPr>
      <w:r w:rsidRPr="00C33F0E">
        <w:rPr>
          <w:b/>
          <w:bCs/>
          <w:sz w:val="32"/>
          <w:szCs w:val="32"/>
          <w:u w:val="single"/>
        </w:rPr>
        <w:t>FREQUENTLY ASKED QUESTIONS</w:t>
      </w:r>
    </w:p>
    <w:p w14:paraId="16964772" w14:textId="559B5C18" w:rsidR="00720DE8" w:rsidRDefault="00720DE8" w:rsidP="00F23A07">
      <w:pPr>
        <w:spacing w:line="240" w:lineRule="auto"/>
        <w:jc w:val="both"/>
        <w:rPr>
          <w:rFonts w:ascii="Segoe UI Emoji" w:hAnsi="Segoe UI Emoji" w:cs="Segoe UI Emoji"/>
          <w:b/>
          <w:bCs/>
          <w:sz w:val="28"/>
          <w:szCs w:val="28"/>
        </w:rPr>
      </w:pPr>
      <w:r w:rsidRPr="00C33F0E">
        <w:rPr>
          <w:rFonts w:ascii="Segoe UI Emoji" w:hAnsi="Segoe UI Emoji" w:cs="Segoe UI Emoji"/>
          <w:b/>
          <w:bCs/>
          <w:sz w:val="28"/>
          <w:szCs w:val="28"/>
        </w:rPr>
        <w:t>🔵</w:t>
      </w:r>
      <w:r>
        <w:rPr>
          <w:rFonts w:ascii="Segoe UI Emoji" w:hAnsi="Segoe UI Emoji" w:cs="Segoe UI Emoji"/>
          <w:b/>
          <w:bCs/>
          <w:sz w:val="28"/>
          <w:szCs w:val="28"/>
        </w:rPr>
        <w:t xml:space="preserve"> </w:t>
      </w:r>
      <w:r w:rsidRPr="00720DE8">
        <w:rPr>
          <w:rFonts w:ascii="Segoe UI Emoji" w:hAnsi="Segoe UI Emoji" w:cs="Segoe UI Emoji"/>
          <w:b/>
          <w:bCs/>
          <w:sz w:val="28"/>
          <w:szCs w:val="28"/>
        </w:rPr>
        <w:t xml:space="preserve">Both </w:t>
      </w:r>
      <w:r w:rsidR="00F23905" w:rsidRPr="00720DE8">
        <w:rPr>
          <w:rFonts w:ascii="Segoe UI Emoji" w:hAnsi="Segoe UI Emoji" w:cs="Segoe UI Emoji"/>
          <w:b/>
          <w:bCs/>
          <w:sz w:val="28"/>
          <w:szCs w:val="28"/>
        </w:rPr>
        <w:t xml:space="preserve">Owners </w:t>
      </w:r>
      <w:proofErr w:type="gramStart"/>
      <w:r w:rsidR="00F23905" w:rsidRPr="00720DE8">
        <w:rPr>
          <w:rFonts w:ascii="Segoe UI Emoji" w:hAnsi="Segoe UI Emoji" w:cs="Segoe UI Emoji"/>
          <w:b/>
          <w:bCs/>
          <w:sz w:val="28"/>
          <w:szCs w:val="28"/>
        </w:rPr>
        <w:t>And</w:t>
      </w:r>
      <w:proofErr w:type="gramEnd"/>
      <w:r w:rsidR="00F23905" w:rsidRPr="00720DE8">
        <w:rPr>
          <w:rFonts w:ascii="Segoe UI Emoji" w:hAnsi="Segoe UI Emoji" w:cs="Segoe UI Emoji"/>
          <w:b/>
          <w:bCs/>
          <w:sz w:val="28"/>
          <w:szCs w:val="28"/>
        </w:rPr>
        <w:t xml:space="preserve"> Tenants</w:t>
      </w:r>
    </w:p>
    <w:p w14:paraId="2BEBCC32" w14:textId="6546D54A" w:rsidR="00F23905" w:rsidRDefault="00F23905" w:rsidP="00F23A07">
      <w:pPr>
        <w:spacing w:line="240" w:lineRule="auto"/>
        <w:jc w:val="both"/>
        <w:rPr>
          <w:rFonts w:ascii="Segoe UI Emoji" w:hAnsi="Segoe UI Emoji" w:cs="Segoe UI"/>
          <w:b/>
          <w:bCs/>
          <w:sz w:val="28"/>
          <w:szCs w:val="28"/>
        </w:rPr>
      </w:pPr>
      <w:r w:rsidRPr="00C33F0E">
        <w:rPr>
          <w:rFonts w:ascii="Segoe UI Emoji" w:hAnsi="Segoe UI Emoji" w:cs="Segoe UI Emoji"/>
          <w:b/>
          <w:bCs/>
          <w:sz w:val="28"/>
          <w:szCs w:val="28"/>
        </w:rPr>
        <w:t>🟢</w:t>
      </w:r>
      <w:r w:rsidRPr="00C33F0E">
        <w:rPr>
          <w:b/>
          <w:bCs/>
          <w:sz w:val="28"/>
          <w:szCs w:val="28"/>
        </w:rPr>
        <w:t xml:space="preserve"> </w:t>
      </w:r>
      <w:r w:rsidRPr="00F23905">
        <w:rPr>
          <w:rFonts w:ascii="Segoe UI Emoji" w:hAnsi="Segoe UI Emoji" w:cs="Segoe UI"/>
          <w:b/>
          <w:bCs/>
          <w:sz w:val="28"/>
          <w:szCs w:val="28"/>
        </w:rPr>
        <w:t>Owners Only</w:t>
      </w:r>
    </w:p>
    <w:p w14:paraId="6E08EFF7" w14:textId="1B8CF5EB" w:rsidR="00F23905" w:rsidRDefault="00F23905" w:rsidP="00F23A07">
      <w:pPr>
        <w:spacing w:line="240" w:lineRule="auto"/>
        <w:jc w:val="both"/>
        <w:rPr>
          <w:rFonts w:ascii="Segoe UI Emoji" w:hAnsi="Segoe UI Emoji" w:cs="Segoe UI"/>
          <w:b/>
          <w:bCs/>
          <w:sz w:val="28"/>
          <w:szCs w:val="28"/>
        </w:rPr>
      </w:pPr>
      <w:r w:rsidRPr="00C33F0E">
        <w:rPr>
          <w:rFonts w:ascii="Segoe UI Emoji" w:hAnsi="Segoe UI Emoji" w:cs="Segoe UI Emoji"/>
          <w:b/>
          <w:bCs/>
          <w:sz w:val="28"/>
          <w:szCs w:val="28"/>
        </w:rPr>
        <w:t>🟠</w:t>
      </w:r>
      <w:r>
        <w:rPr>
          <w:rFonts w:ascii="Segoe UI Emoji" w:hAnsi="Segoe UI Emoji" w:cs="Segoe UI Emoji"/>
          <w:b/>
          <w:bCs/>
          <w:sz w:val="28"/>
          <w:szCs w:val="28"/>
        </w:rPr>
        <w:t xml:space="preserve"> </w:t>
      </w:r>
      <w:r>
        <w:rPr>
          <w:rFonts w:ascii="Segoe UI Emoji" w:hAnsi="Segoe UI Emoji" w:cs="Segoe UI"/>
          <w:b/>
          <w:bCs/>
          <w:sz w:val="28"/>
          <w:szCs w:val="28"/>
        </w:rPr>
        <w:t>Tenants</w:t>
      </w:r>
      <w:r w:rsidRPr="00F23905">
        <w:rPr>
          <w:rFonts w:ascii="Segoe UI Emoji" w:hAnsi="Segoe UI Emoji" w:cs="Segoe UI"/>
          <w:b/>
          <w:bCs/>
          <w:sz w:val="28"/>
          <w:szCs w:val="28"/>
        </w:rPr>
        <w:t xml:space="preserve"> Only</w:t>
      </w:r>
    </w:p>
    <w:p w14:paraId="34DD3C3F" w14:textId="77777777" w:rsidR="00F23905" w:rsidRPr="00C33F0E" w:rsidRDefault="00F23905" w:rsidP="00F23A07">
      <w:pPr>
        <w:spacing w:line="240" w:lineRule="auto"/>
        <w:jc w:val="both"/>
        <w:rPr>
          <w:b/>
          <w:bCs/>
          <w:sz w:val="32"/>
          <w:szCs w:val="32"/>
          <w:u w:val="single"/>
        </w:rPr>
      </w:pPr>
    </w:p>
    <w:p w14:paraId="52D0F840" w14:textId="5A5F0EBD" w:rsidR="00C85B53" w:rsidRPr="00C33F0E" w:rsidRDefault="00C85B53" w:rsidP="00F23A07">
      <w:pPr>
        <w:spacing w:line="240" w:lineRule="auto"/>
        <w:jc w:val="both"/>
        <w:rPr>
          <w:b/>
          <w:bCs/>
          <w:sz w:val="28"/>
          <w:szCs w:val="28"/>
        </w:rPr>
      </w:pPr>
      <w:bookmarkStart w:id="1" w:name="OLE_LINK1"/>
      <w:r w:rsidRPr="00C33F0E">
        <w:rPr>
          <w:rFonts w:ascii="Segoe UI Emoji" w:hAnsi="Segoe UI Emoji" w:cs="Segoe UI Emoji"/>
          <w:b/>
          <w:bCs/>
          <w:sz w:val="28"/>
          <w:szCs w:val="28"/>
        </w:rPr>
        <w:lastRenderedPageBreak/>
        <w:t>🔵</w:t>
      </w:r>
      <w:bookmarkEnd w:id="1"/>
      <w:r w:rsidRPr="00C33F0E">
        <w:rPr>
          <w:b/>
          <w:bCs/>
          <w:sz w:val="28"/>
          <w:szCs w:val="28"/>
        </w:rPr>
        <w:t xml:space="preserve"> </w:t>
      </w:r>
      <w:r w:rsidRPr="00911519">
        <w:rPr>
          <w:b/>
          <w:bCs/>
          <w:i/>
          <w:iCs/>
          <w:sz w:val="36"/>
          <w:szCs w:val="36"/>
          <w:u w:val="single"/>
        </w:rPr>
        <w:t>For Both Owners &amp; Tenants</w:t>
      </w:r>
      <w:r w:rsidRPr="00C33F0E">
        <w:rPr>
          <w:b/>
          <w:bCs/>
          <w:sz w:val="28"/>
          <w:szCs w:val="28"/>
        </w:rPr>
        <w:t xml:space="preserve"> </w:t>
      </w:r>
    </w:p>
    <w:p w14:paraId="37D5AE20" w14:textId="77777777" w:rsidR="00460C63" w:rsidRDefault="00460C63" w:rsidP="00F23A07">
      <w:pPr>
        <w:spacing w:line="240" w:lineRule="auto"/>
        <w:jc w:val="both"/>
        <w:rPr>
          <w:b/>
          <w:bCs/>
          <w:i/>
          <w:iCs/>
          <w:sz w:val="28"/>
          <w:szCs w:val="28"/>
        </w:rPr>
      </w:pPr>
      <w:r w:rsidRPr="00460C63">
        <w:rPr>
          <w:b/>
          <w:bCs/>
          <w:sz w:val="28"/>
          <w:szCs w:val="28"/>
        </w:rPr>
        <w:t xml:space="preserve">Q. </w:t>
      </w:r>
      <w:r w:rsidRPr="00460C63">
        <w:rPr>
          <w:b/>
          <w:bCs/>
          <w:color w:val="3333FF"/>
          <w:sz w:val="28"/>
          <w:szCs w:val="28"/>
        </w:rPr>
        <w:t xml:space="preserve">Is the condominium association incorporated? </w:t>
      </w:r>
    </w:p>
    <w:p w14:paraId="600AADD6" w14:textId="436709A5" w:rsidR="00460C63" w:rsidRPr="00460C63" w:rsidRDefault="00460C63" w:rsidP="00F23A07">
      <w:pPr>
        <w:spacing w:line="240" w:lineRule="auto"/>
        <w:jc w:val="both"/>
        <w:rPr>
          <w:rStyle w:val="IntenseEmphasis"/>
          <w:sz w:val="28"/>
          <w:szCs w:val="28"/>
        </w:rPr>
      </w:pPr>
      <w:r w:rsidRPr="00460C63">
        <w:rPr>
          <w:b/>
          <w:bCs/>
          <w:sz w:val="28"/>
          <w:szCs w:val="28"/>
        </w:rPr>
        <w:t>A.</w:t>
      </w:r>
      <w:r w:rsidRPr="00460C63">
        <w:rPr>
          <w:b/>
          <w:bCs/>
          <w:i/>
          <w:iCs/>
          <w:sz w:val="28"/>
          <w:szCs w:val="28"/>
        </w:rPr>
        <w:t xml:space="preserve"> </w:t>
      </w:r>
      <w:r w:rsidRPr="00460C63">
        <w:rPr>
          <w:rStyle w:val="IntenseEmphasis"/>
          <w:sz w:val="28"/>
          <w:szCs w:val="28"/>
        </w:rPr>
        <w:t xml:space="preserve">Yes. </w:t>
      </w:r>
      <w:r w:rsidR="00E01592">
        <w:rPr>
          <w:rStyle w:val="IntenseEmphasis"/>
          <w:sz w:val="28"/>
          <w:szCs w:val="28"/>
        </w:rPr>
        <w:t>[  ]</w:t>
      </w:r>
      <w:r w:rsidRPr="00460C63">
        <w:rPr>
          <w:rStyle w:val="IntenseEmphasis"/>
          <w:sz w:val="28"/>
          <w:szCs w:val="28"/>
        </w:rPr>
        <w:t>, along with all 309 associations in Century Village, is an incorporated, not-for-profit corporation.</w:t>
      </w:r>
    </w:p>
    <w:p w14:paraId="188BEA23" w14:textId="77777777" w:rsidR="00EC1561" w:rsidRDefault="00EC1561" w:rsidP="00F23A07">
      <w:pPr>
        <w:spacing w:line="240" w:lineRule="auto"/>
        <w:jc w:val="both"/>
        <w:rPr>
          <w:rFonts w:ascii="Segoe UI Emoji" w:hAnsi="Segoe UI Emoji" w:cs="Segoe UI Emoji"/>
          <w:b/>
          <w:bCs/>
          <w:sz w:val="28"/>
          <w:szCs w:val="28"/>
        </w:rPr>
      </w:pPr>
      <w:r w:rsidRPr="00EC1561">
        <w:rPr>
          <w:b/>
          <w:bCs/>
          <w:sz w:val="28"/>
          <w:szCs w:val="28"/>
        </w:rPr>
        <w:t xml:space="preserve">Q. </w:t>
      </w:r>
      <w:r w:rsidRPr="00EC1561">
        <w:rPr>
          <w:b/>
          <w:bCs/>
          <w:color w:val="3333FF"/>
          <w:sz w:val="28"/>
          <w:szCs w:val="28"/>
        </w:rPr>
        <w:t xml:space="preserve">Is the Condominium covered by insurance? </w:t>
      </w:r>
    </w:p>
    <w:p w14:paraId="71C18B4E" w14:textId="4CBDFFC5" w:rsidR="00EC1561" w:rsidRPr="00EC1561" w:rsidRDefault="00EC1561" w:rsidP="00F23A07">
      <w:pPr>
        <w:spacing w:line="240" w:lineRule="auto"/>
        <w:jc w:val="both"/>
        <w:rPr>
          <w:rStyle w:val="IntenseEmphasis"/>
          <w:sz w:val="28"/>
          <w:szCs w:val="28"/>
        </w:rPr>
      </w:pPr>
      <w:r w:rsidRPr="00EC1561">
        <w:rPr>
          <w:rFonts w:ascii="Segoe UI Emoji" w:hAnsi="Segoe UI Emoji" w:cs="Segoe UI Emoji"/>
          <w:b/>
          <w:bCs/>
          <w:sz w:val="28"/>
          <w:szCs w:val="28"/>
        </w:rPr>
        <w:t>🏠</w:t>
      </w:r>
      <w:r w:rsidRPr="00EC1561">
        <w:rPr>
          <w:b/>
          <w:bCs/>
          <w:sz w:val="28"/>
          <w:szCs w:val="28"/>
        </w:rPr>
        <w:t xml:space="preserve"> </w:t>
      </w:r>
      <w:r w:rsidRPr="00EC1561">
        <w:rPr>
          <w:b/>
          <w:bCs/>
          <w:i/>
          <w:iCs/>
          <w:sz w:val="28"/>
          <w:szCs w:val="28"/>
        </w:rPr>
        <w:t xml:space="preserve">A. </w:t>
      </w:r>
      <w:r w:rsidRPr="00EC1561">
        <w:rPr>
          <w:rStyle w:val="IntenseEmphasis"/>
          <w:sz w:val="28"/>
          <w:szCs w:val="28"/>
        </w:rPr>
        <w:t xml:space="preserve">The Association policy only covers the building's exterior and common areas. Unit Owners must ensure the interior (flooring, paint, cabinets, and belongings) and are responsible for "Loss Assessments" (their share of the Association's deductible) if a major claim is filed. </w:t>
      </w:r>
      <w:r w:rsidRPr="00EC1561">
        <w:rPr>
          <w:rStyle w:val="IntenseEmphasis"/>
          <w:b/>
          <w:bCs/>
          <w:sz w:val="28"/>
          <w:szCs w:val="28"/>
        </w:rPr>
        <w:t>Tenants:</w:t>
      </w:r>
      <w:r w:rsidRPr="00EC1561">
        <w:rPr>
          <w:rStyle w:val="IntenseEmphasis"/>
          <w:sz w:val="28"/>
          <w:szCs w:val="28"/>
        </w:rPr>
        <w:t xml:space="preserve"> You are encouraged to buy Renter’s Insurance and must confirm your landlord is insured. You are required to report all hazards (leaks, etc.) </w:t>
      </w:r>
      <w:r w:rsidRPr="00EC1561">
        <w:rPr>
          <w:rStyle w:val="IntenseEmphasis"/>
          <w:b/>
          <w:bCs/>
          <w:sz w:val="28"/>
          <w:szCs w:val="28"/>
          <w:u w:val="single"/>
        </w:rPr>
        <w:t>immediately</w:t>
      </w:r>
      <w:r w:rsidRPr="00EC1561">
        <w:rPr>
          <w:rStyle w:val="IntenseEmphasis"/>
          <w:sz w:val="28"/>
          <w:szCs w:val="28"/>
        </w:rPr>
        <w:t>; failure to do so is considered negligence and can lead to eviction or the denial of insurance claims.</w:t>
      </w:r>
    </w:p>
    <w:p w14:paraId="5EA9BAE8" w14:textId="77777777" w:rsidR="00EE2548" w:rsidRPr="00C33F0E" w:rsidRDefault="00C85B53" w:rsidP="00F23A07">
      <w:pPr>
        <w:spacing w:line="240" w:lineRule="auto"/>
        <w:jc w:val="both"/>
        <w:rPr>
          <w:sz w:val="28"/>
          <w:szCs w:val="28"/>
        </w:rPr>
      </w:pPr>
      <w:r w:rsidRPr="00C33F0E">
        <w:rPr>
          <w:b/>
          <w:bCs/>
          <w:sz w:val="28"/>
          <w:szCs w:val="28"/>
        </w:rPr>
        <w:t xml:space="preserve">Q. </w:t>
      </w:r>
      <w:r w:rsidRPr="00844BF1">
        <w:rPr>
          <w:b/>
          <w:bCs/>
          <w:color w:val="3333FF"/>
          <w:sz w:val="28"/>
          <w:szCs w:val="28"/>
        </w:rPr>
        <w:t>What are my voting rights in the Condominium Association?</w:t>
      </w:r>
      <w:r w:rsidRPr="00844BF1">
        <w:rPr>
          <w:color w:val="3333FF"/>
          <w:sz w:val="28"/>
          <w:szCs w:val="28"/>
        </w:rPr>
        <w:t xml:space="preserve"> </w:t>
      </w:r>
    </w:p>
    <w:p w14:paraId="50E47A93" w14:textId="306E2575" w:rsidR="00EE2548" w:rsidRPr="00C33F0E" w:rsidRDefault="00911519" w:rsidP="00F23A07">
      <w:pPr>
        <w:spacing w:line="240" w:lineRule="auto"/>
        <w:jc w:val="both"/>
        <w:rPr>
          <w:i/>
          <w:iCs/>
          <w:sz w:val="28"/>
          <w:szCs w:val="28"/>
        </w:rPr>
      </w:pPr>
      <w:r w:rsidRPr="002A059F">
        <w:rPr>
          <w:b/>
          <w:bCs/>
          <w:sz w:val="28"/>
          <w:szCs w:val="28"/>
        </w:rPr>
        <w:t>A:</w:t>
      </w:r>
      <w:r w:rsidRPr="002A059F">
        <w:rPr>
          <w:sz w:val="28"/>
          <w:szCs w:val="28"/>
        </w:rPr>
        <w:t xml:space="preserve"> </w:t>
      </w:r>
      <w:r w:rsidR="00C85B53" w:rsidRPr="00C33F0E">
        <w:rPr>
          <w:rStyle w:val="IntenseEmphasis"/>
          <w:sz w:val="28"/>
          <w:szCs w:val="28"/>
        </w:rPr>
        <w:t xml:space="preserve">Unit Owners are entitled to one (1) vote per unit. Tenants </w:t>
      </w:r>
      <w:r w:rsidR="00F00209" w:rsidRPr="00F00209">
        <w:rPr>
          <w:rStyle w:val="IntenseEmphasis"/>
          <w:sz w:val="28"/>
          <w:szCs w:val="28"/>
        </w:rPr>
        <w:t>cannot vote</w:t>
      </w:r>
      <w:r w:rsidR="00C85B53" w:rsidRPr="00C33F0E">
        <w:rPr>
          <w:rStyle w:val="IntenseEmphasis"/>
          <w:sz w:val="28"/>
          <w:szCs w:val="28"/>
        </w:rPr>
        <w:t>.</w:t>
      </w:r>
      <w:r w:rsidR="00EE2548" w:rsidRPr="00C33F0E">
        <w:rPr>
          <w:i/>
          <w:iCs/>
          <w:sz w:val="28"/>
          <w:szCs w:val="28"/>
        </w:rPr>
        <w:t xml:space="preserve"> </w:t>
      </w:r>
    </w:p>
    <w:p w14:paraId="35D0808C" w14:textId="753B17FC" w:rsidR="00C85B53" w:rsidRPr="00C33F0E" w:rsidRDefault="00EE2548" w:rsidP="00F23A07">
      <w:pPr>
        <w:spacing w:line="240" w:lineRule="auto"/>
        <w:jc w:val="both"/>
        <w:rPr>
          <w:sz w:val="28"/>
          <w:szCs w:val="28"/>
        </w:rPr>
      </w:pPr>
      <w:r w:rsidRPr="00C33F0E">
        <w:rPr>
          <w:rFonts w:ascii="Segoe UI Emoji" w:hAnsi="Segoe UI Emoji" w:cs="Segoe UI Emoji"/>
          <w:sz w:val="28"/>
          <w:szCs w:val="28"/>
        </w:rPr>
        <w:t>💰</w:t>
      </w:r>
      <w:r w:rsidRPr="00C33F0E">
        <w:rPr>
          <w:sz w:val="28"/>
          <w:szCs w:val="28"/>
        </w:rPr>
        <w:t xml:space="preserve"> </w:t>
      </w:r>
      <w:r w:rsidRPr="00C33F0E">
        <w:rPr>
          <w:b/>
          <w:bCs/>
          <w:sz w:val="28"/>
          <w:szCs w:val="28"/>
        </w:rPr>
        <w:t>Payments:</w:t>
      </w:r>
      <w:r w:rsidRPr="00C33F0E">
        <w:rPr>
          <w:sz w:val="28"/>
          <w:szCs w:val="28"/>
        </w:rPr>
        <w:t xml:space="preserve"> </w:t>
      </w:r>
      <w:r w:rsidRPr="00C33F0E">
        <w:rPr>
          <w:rStyle w:val="IntenseEmphasis"/>
          <w:sz w:val="28"/>
          <w:szCs w:val="28"/>
        </w:rPr>
        <w:t>Monthly maintenance and WPRF (Recreation) fees are your responsibility alone. You must set up ACH automatic withdrawal with Victory Accounting (561-739-7990) within 30 days of move-in.</w:t>
      </w:r>
    </w:p>
    <w:p w14:paraId="575A3B30" w14:textId="77777777" w:rsidR="00E36F0A" w:rsidRPr="00C33F0E" w:rsidRDefault="00C85B53" w:rsidP="00F23A07">
      <w:pPr>
        <w:spacing w:line="240" w:lineRule="auto"/>
        <w:jc w:val="both"/>
        <w:rPr>
          <w:sz w:val="28"/>
          <w:szCs w:val="28"/>
        </w:rPr>
      </w:pPr>
      <w:r w:rsidRPr="00C33F0E">
        <w:rPr>
          <w:b/>
          <w:bCs/>
          <w:sz w:val="28"/>
          <w:szCs w:val="28"/>
        </w:rPr>
        <w:t xml:space="preserve">Q. </w:t>
      </w:r>
      <w:r w:rsidRPr="00844BF1">
        <w:rPr>
          <w:b/>
          <w:bCs/>
          <w:color w:val="3333FF"/>
          <w:sz w:val="28"/>
          <w:szCs w:val="28"/>
        </w:rPr>
        <w:t>What restrictions exist on my right to use my unit?</w:t>
      </w:r>
      <w:r w:rsidRPr="00C33F0E">
        <w:rPr>
          <w:sz w:val="28"/>
          <w:szCs w:val="28"/>
        </w:rPr>
        <w:t xml:space="preserve"> </w:t>
      </w:r>
    </w:p>
    <w:p w14:paraId="27870B5C" w14:textId="3FCF6699" w:rsidR="00F00209" w:rsidRDefault="00911519" w:rsidP="00F23A07">
      <w:pPr>
        <w:spacing w:line="240" w:lineRule="auto"/>
        <w:jc w:val="both"/>
        <w:rPr>
          <w:i/>
          <w:iCs/>
          <w:sz w:val="28"/>
          <w:szCs w:val="28"/>
        </w:rPr>
      </w:pPr>
      <w:r w:rsidRPr="002A059F">
        <w:rPr>
          <w:b/>
          <w:bCs/>
          <w:sz w:val="28"/>
          <w:szCs w:val="28"/>
        </w:rPr>
        <w:t>A:</w:t>
      </w:r>
      <w:r w:rsidRPr="002A059F">
        <w:rPr>
          <w:sz w:val="28"/>
          <w:szCs w:val="28"/>
        </w:rPr>
        <w:t xml:space="preserve"> </w:t>
      </w:r>
      <w:r w:rsidR="00E01592">
        <w:rPr>
          <w:rStyle w:val="IntenseEmphasis"/>
          <w:sz w:val="28"/>
          <w:szCs w:val="28"/>
        </w:rPr>
        <w:t>[  ]</w:t>
      </w:r>
      <w:r w:rsidR="00F00209" w:rsidRPr="00F00209">
        <w:rPr>
          <w:rStyle w:val="IntenseEmphasis"/>
          <w:sz w:val="28"/>
          <w:szCs w:val="28"/>
        </w:rPr>
        <w:t xml:space="preserve"> COA is added as an additional party to the lease between the landlord and tenant (see Uniform </w:t>
      </w:r>
      <w:r w:rsidR="00D73A8D" w:rsidRPr="00D73A8D">
        <w:rPr>
          <w:rStyle w:val="IntenseEmphasis"/>
          <w:sz w:val="28"/>
          <w:szCs w:val="28"/>
        </w:rPr>
        <w:t>Addendum</w:t>
      </w:r>
      <w:r w:rsidR="00F00209" w:rsidRPr="00F00209">
        <w:rPr>
          <w:rStyle w:val="IntenseEmphasis"/>
          <w:sz w:val="28"/>
          <w:szCs w:val="28"/>
        </w:rPr>
        <w:t>). It also serves as the landlord’s full agent, representing the landlord’s interests and enforcing all items in the lease to which this amendment is attached, including the right to evict the tenant for cause.</w:t>
      </w:r>
    </w:p>
    <w:p w14:paraId="673A57FE" w14:textId="2E8CE1D7" w:rsidR="008B0B23" w:rsidRPr="008B0B23" w:rsidRDefault="008B0B23" w:rsidP="00F23A07">
      <w:pPr>
        <w:spacing w:line="240" w:lineRule="auto"/>
        <w:jc w:val="both"/>
        <w:rPr>
          <w:rStyle w:val="IntenseEmphasis"/>
          <w:sz w:val="28"/>
          <w:szCs w:val="28"/>
        </w:rPr>
      </w:pPr>
      <w:r>
        <w:rPr>
          <w:rFonts w:ascii="Segoe UI Emoji" w:hAnsi="Segoe UI Emoji" w:cs="Segoe UI Emoji"/>
        </w:rPr>
        <w:t>🏗️</w:t>
      </w:r>
      <w:r w:rsidRPr="008B0B23">
        <w:t xml:space="preserve"> </w:t>
      </w:r>
      <w:r w:rsidRPr="008B0B23">
        <w:rPr>
          <w:rFonts w:cs="Segoe UI Emoji"/>
          <w:b/>
          <w:bCs/>
          <w:sz w:val="28"/>
          <w:szCs w:val="28"/>
        </w:rPr>
        <w:t>Remodeling, upgrades or structural changes</w:t>
      </w:r>
      <w:r w:rsidRPr="008B0B23">
        <w:rPr>
          <w:rStyle w:val="IntenseEmphasis"/>
          <w:sz w:val="28"/>
          <w:szCs w:val="28"/>
        </w:rPr>
        <w:t>: (required)</w:t>
      </w:r>
      <w:r w:rsidRPr="008B0B23">
        <w:rPr>
          <w:rStyle w:val="IntenseEmphasis"/>
        </w:rPr>
        <w:t xml:space="preserve"> </w:t>
      </w:r>
      <w:r w:rsidRPr="008B0B23">
        <w:rPr>
          <w:rStyle w:val="IntenseEmphasis"/>
          <w:sz w:val="28"/>
          <w:szCs w:val="28"/>
        </w:rPr>
        <w:t xml:space="preserve">must be requested in writing and approved by the COA before work begins. The request must </w:t>
      </w:r>
      <w:r w:rsidR="00911519" w:rsidRPr="008B0B23">
        <w:rPr>
          <w:rStyle w:val="IntenseEmphasis"/>
          <w:sz w:val="28"/>
          <w:szCs w:val="28"/>
        </w:rPr>
        <w:t>include</w:t>
      </w:r>
      <w:r>
        <w:rPr>
          <w:rStyle w:val="IntenseEmphasis"/>
          <w:sz w:val="28"/>
          <w:szCs w:val="28"/>
        </w:rPr>
        <w:t xml:space="preserve"> </w:t>
      </w:r>
      <w:r w:rsidRPr="008B0B23">
        <w:rPr>
          <w:rStyle w:val="IntenseEmphasis"/>
          <w:sz w:val="28"/>
          <w:szCs w:val="28"/>
        </w:rPr>
        <w:t>Plans, Pictures,</w:t>
      </w:r>
      <w:r>
        <w:rPr>
          <w:rStyle w:val="IntenseEmphasis"/>
          <w:sz w:val="28"/>
          <w:szCs w:val="28"/>
        </w:rPr>
        <w:t xml:space="preserve"> </w:t>
      </w:r>
      <w:r w:rsidRPr="008B0B23">
        <w:rPr>
          <w:rStyle w:val="IntenseEmphasis"/>
          <w:sz w:val="28"/>
          <w:szCs w:val="28"/>
        </w:rPr>
        <w:t>Diagrams,</w:t>
      </w:r>
      <w:r>
        <w:rPr>
          <w:rStyle w:val="IntenseEmphasis"/>
          <w:sz w:val="28"/>
          <w:szCs w:val="28"/>
        </w:rPr>
        <w:t xml:space="preserve"> </w:t>
      </w:r>
      <w:proofErr w:type="gramStart"/>
      <w:r w:rsidRPr="008B0B23">
        <w:rPr>
          <w:rStyle w:val="IntenseEmphasis"/>
          <w:sz w:val="28"/>
          <w:szCs w:val="28"/>
        </w:rPr>
        <w:t>Permits</w:t>
      </w:r>
      <w:proofErr w:type="gramEnd"/>
      <w:r w:rsidRPr="008B0B23">
        <w:rPr>
          <w:rStyle w:val="IntenseEmphasis"/>
          <w:sz w:val="28"/>
          <w:szCs w:val="28"/>
        </w:rPr>
        <w:t xml:space="preserve"> (if applicable), General liability and workers’ comp, showing the association as an additional insured, are also required.</w:t>
      </w:r>
    </w:p>
    <w:p w14:paraId="1325364E" w14:textId="6C4A7E31" w:rsidR="008438C8" w:rsidRPr="00C33F0E" w:rsidRDefault="008438C8" w:rsidP="00F23A07">
      <w:pPr>
        <w:spacing w:line="240" w:lineRule="auto"/>
        <w:jc w:val="both"/>
        <w:rPr>
          <w:rStyle w:val="IntenseEmphasis"/>
          <w:sz w:val="28"/>
          <w:szCs w:val="28"/>
        </w:rPr>
      </w:pPr>
      <w:r w:rsidRPr="00C33F0E">
        <w:rPr>
          <w:rFonts w:ascii="Segoe UI Emoji" w:hAnsi="Segoe UI Emoji" w:cs="Segoe UI Emoji"/>
          <w:sz w:val="28"/>
          <w:szCs w:val="28"/>
        </w:rPr>
        <w:t>🏠</w:t>
      </w:r>
      <w:r w:rsidRPr="00C33F0E">
        <w:rPr>
          <w:sz w:val="28"/>
          <w:szCs w:val="28"/>
        </w:rPr>
        <w:t xml:space="preserve"> </w:t>
      </w:r>
      <w:r w:rsidRPr="00C33F0E">
        <w:rPr>
          <w:b/>
          <w:bCs/>
          <w:sz w:val="28"/>
          <w:szCs w:val="28"/>
        </w:rPr>
        <w:t>Living Limits:</w:t>
      </w:r>
      <w:r w:rsidRPr="00C33F0E">
        <w:rPr>
          <w:sz w:val="28"/>
          <w:szCs w:val="28"/>
        </w:rPr>
        <w:t xml:space="preserve"> </w:t>
      </w:r>
      <w:r w:rsidRPr="00C33F0E">
        <w:rPr>
          <w:rStyle w:val="IntenseEmphasis"/>
          <w:sz w:val="28"/>
          <w:szCs w:val="28"/>
        </w:rPr>
        <w:t>1-Bedroom units = max 3 people.</w:t>
      </w:r>
      <w:r w:rsidR="00F00209" w:rsidRPr="00F00209">
        <w:rPr>
          <w:rStyle w:val="IntenseEmphasis"/>
          <w:sz w:val="28"/>
          <w:szCs w:val="28"/>
        </w:rPr>
        <w:t xml:space="preserve"> </w:t>
      </w:r>
      <w:r w:rsidR="00F00209" w:rsidRPr="00C33F0E">
        <w:rPr>
          <w:rStyle w:val="IntenseEmphasis"/>
          <w:sz w:val="28"/>
          <w:szCs w:val="28"/>
        </w:rPr>
        <w:t>2-Bedroom units = max 4 people.</w:t>
      </w:r>
    </w:p>
    <w:p w14:paraId="574979AB" w14:textId="5F030D61" w:rsidR="00C85B53" w:rsidRPr="00C33F0E" w:rsidRDefault="00C85B53" w:rsidP="00F23A07">
      <w:pPr>
        <w:spacing w:line="240" w:lineRule="auto"/>
        <w:jc w:val="both"/>
        <w:rPr>
          <w:rStyle w:val="IntenseEmphasis"/>
          <w:sz w:val="28"/>
          <w:szCs w:val="28"/>
        </w:rPr>
      </w:pPr>
      <w:r w:rsidRPr="00C33F0E">
        <w:rPr>
          <w:rFonts w:ascii="Segoe UI Emoji" w:hAnsi="Segoe UI Emoji" w:cs="Segoe UI Emoji"/>
          <w:sz w:val="28"/>
          <w:szCs w:val="28"/>
        </w:rPr>
        <w:t>🚫</w:t>
      </w:r>
      <w:r w:rsidRPr="00C33F0E">
        <w:rPr>
          <w:sz w:val="28"/>
          <w:szCs w:val="28"/>
        </w:rPr>
        <w:t xml:space="preserve"> </w:t>
      </w:r>
      <w:r w:rsidRPr="00C33F0E">
        <w:rPr>
          <w:b/>
          <w:bCs/>
          <w:sz w:val="28"/>
          <w:szCs w:val="28"/>
        </w:rPr>
        <w:t>No Pets:</w:t>
      </w:r>
      <w:r w:rsidRPr="00C33F0E">
        <w:rPr>
          <w:sz w:val="28"/>
          <w:szCs w:val="28"/>
        </w:rPr>
        <w:t xml:space="preserve"> </w:t>
      </w:r>
      <w:r w:rsidRPr="00C33F0E">
        <w:rPr>
          <w:rStyle w:val="IntenseEmphasis"/>
          <w:sz w:val="28"/>
          <w:szCs w:val="28"/>
        </w:rPr>
        <w:t>Pets are strictly prohibited.</w:t>
      </w:r>
    </w:p>
    <w:p w14:paraId="38CD86A3" w14:textId="77777777" w:rsidR="00C85B53" w:rsidRPr="00C33F0E" w:rsidRDefault="00C85B53" w:rsidP="00F23A07">
      <w:pPr>
        <w:spacing w:line="240" w:lineRule="auto"/>
        <w:jc w:val="both"/>
        <w:rPr>
          <w:rStyle w:val="IntenseEmphasis"/>
          <w:sz w:val="28"/>
          <w:szCs w:val="28"/>
        </w:rPr>
      </w:pPr>
      <w:r w:rsidRPr="00C33F0E">
        <w:rPr>
          <w:rFonts w:ascii="Segoe UI Emoji" w:hAnsi="Segoe UI Emoji" w:cs="Segoe UI Emoji"/>
          <w:sz w:val="28"/>
          <w:szCs w:val="28"/>
        </w:rPr>
        <w:t>💼</w:t>
      </w:r>
      <w:r w:rsidRPr="00C33F0E">
        <w:rPr>
          <w:sz w:val="28"/>
          <w:szCs w:val="28"/>
        </w:rPr>
        <w:t xml:space="preserve"> </w:t>
      </w:r>
      <w:r w:rsidRPr="00C33F0E">
        <w:rPr>
          <w:b/>
          <w:bCs/>
          <w:sz w:val="28"/>
          <w:szCs w:val="28"/>
        </w:rPr>
        <w:t>No Business:</w:t>
      </w:r>
      <w:r w:rsidRPr="00C33F0E">
        <w:rPr>
          <w:sz w:val="28"/>
          <w:szCs w:val="28"/>
        </w:rPr>
        <w:t xml:space="preserve"> </w:t>
      </w:r>
      <w:r w:rsidRPr="00C33F0E">
        <w:rPr>
          <w:rStyle w:val="IntenseEmphasis"/>
          <w:sz w:val="28"/>
          <w:szCs w:val="28"/>
        </w:rPr>
        <w:t>Units cannot be used for business. Commercial vehicles are not allowed to park overnight.</w:t>
      </w:r>
    </w:p>
    <w:p w14:paraId="191700F8" w14:textId="6502BD29" w:rsidR="008438C8" w:rsidRPr="00C33F0E" w:rsidRDefault="008438C8" w:rsidP="00F23A07">
      <w:pPr>
        <w:spacing w:line="240" w:lineRule="auto"/>
        <w:jc w:val="both"/>
        <w:rPr>
          <w:i/>
          <w:iCs/>
          <w:sz w:val="28"/>
          <w:szCs w:val="28"/>
        </w:rPr>
      </w:pPr>
      <w:r w:rsidRPr="00C33F0E">
        <w:rPr>
          <w:rFonts w:ascii="Segoe UI Emoji" w:hAnsi="Segoe UI Emoji" w:cs="Segoe UI Emoji"/>
          <w:sz w:val="28"/>
          <w:szCs w:val="28"/>
        </w:rPr>
        <w:lastRenderedPageBreak/>
        <w:t>🤫</w:t>
      </w:r>
      <w:r w:rsidRPr="00C33F0E">
        <w:rPr>
          <w:sz w:val="28"/>
          <w:szCs w:val="28"/>
        </w:rPr>
        <w:t xml:space="preserve"> </w:t>
      </w:r>
      <w:r w:rsidRPr="00C33F0E">
        <w:rPr>
          <w:b/>
          <w:bCs/>
          <w:sz w:val="28"/>
          <w:szCs w:val="28"/>
        </w:rPr>
        <w:t>Peace &amp; Quiet:</w:t>
      </w:r>
      <w:r w:rsidRPr="00C33F0E">
        <w:rPr>
          <w:sz w:val="28"/>
          <w:szCs w:val="28"/>
        </w:rPr>
        <w:t xml:space="preserve"> </w:t>
      </w:r>
      <w:r w:rsidRPr="00C33F0E">
        <w:rPr>
          <w:rStyle w:val="IntenseEmphasis"/>
          <w:sz w:val="28"/>
          <w:szCs w:val="28"/>
        </w:rPr>
        <w:t>Residents must keep noise at a minimum to avoid disturbing neighbors.</w:t>
      </w:r>
      <w:r w:rsidR="009C5CC4" w:rsidRPr="009C5CC4">
        <w:rPr>
          <w:rStyle w:val="IntenseEmphasis"/>
          <w:sz w:val="28"/>
          <w:szCs w:val="28"/>
        </w:rPr>
        <w:t xml:space="preserve"> </w:t>
      </w:r>
      <w:r w:rsidR="009C5CC4" w:rsidRPr="00C33F0E">
        <w:rPr>
          <w:rStyle w:val="IntenseEmphasis"/>
          <w:sz w:val="28"/>
          <w:szCs w:val="28"/>
        </w:rPr>
        <w:t>Immoral, improper, or offensive activity is strictly prohibited.</w:t>
      </w:r>
    </w:p>
    <w:p w14:paraId="77E935CE" w14:textId="35EAE7DD" w:rsidR="009C5CC4" w:rsidRPr="00C33F0E" w:rsidRDefault="008438C8" w:rsidP="00F23A07">
      <w:pPr>
        <w:spacing w:line="240" w:lineRule="auto"/>
        <w:jc w:val="both"/>
        <w:rPr>
          <w:i/>
          <w:iCs/>
          <w:sz w:val="28"/>
          <w:szCs w:val="28"/>
        </w:rPr>
      </w:pPr>
      <w:r w:rsidRPr="00C33F0E">
        <w:rPr>
          <w:rFonts w:ascii="Segoe UI Emoji" w:hAnsi="Segoe UI Emoji" w:cs="Segoe UI Emoji"/>
          <w:sz w:val="28"/>
          <w:szCs w:val="28"/>
        </w:rPr>
        <w:t>🧼</w:t>
      </w:r>
      <w:r w:rsidRPr="00C33F0E">
        <w:rPr>
          <w:sz w:val="28"/>
          <w:szCs w:val="28"/>
        </w:rPr>
        <w:t xml:space="preserve"> </w:t>
      </w:r>
      <w:r w:rsidRPr="00C33F0E">
        <w:rPr>
          <w:b/>
          <w:bCs/>
          <w:sz w:val="28"/>
          <w:szCs w:val="28"/>
        </w:rPr>
        <w:t>Cleanliness:</w:t>
      </w:r>
      <w:r w:rsidRPr="00C33F0E">
        <w:rPr>
          <w:sz w:val="28"/>
          <w:szCs w:val="28"/>
        </w:rPr>
        <w:t xml:space="preserve"> </w:t>
      </w:r>
      <w:r w:rsidRPr="00C33F0E">
        <w:rPr>
          <w:rStyle w:val="IntenseEmphasis"/>
          <w:sz w:val="28"/>
          <w:szCs w:val="28"/>
        </w:rPr>
        <w:t xml:space="preserve">Keep your unit and patio clean. Remove trash </w:t>
      </w:r>
      <w:r w:rsidR="009C5CC4" w:rsidRPr="009C5CC4">
        <w:rPr>
          <w:rStyle w:val="IntenseEmphasis"/>
          <w:sz w:val="28"/>
          <w:szCs w:val="28"/>
        </w:rPr>
        <w:t xml:space="preserve">from laundry rooms </w:t>
      </w:r>
      <w:r w:rsidRPr="00C33F0E">
        <w:rPr>
          <w:rStyle w:val="IntenseEmphasis"/>
          <w:sz w:val="28"/>
          <w:szCs w:val="28"/>
        </w:rPr>
        <w:t>to dumpsters daily.</w:t>
      </w:r>
      <w:r w:rsidR="009C5CC4" w:rsidRPr="009C5CC4">
        <w:rPr>
          <w:rStyle w:val="IntenseEmphasis"/>
          <w:sz w:val="28"/>
          <w:szCs w:val="28"/>
        </w:rPr>
        <w:t xml:space="preserve"> </w:t>
      </w:r>
      <w:r w:rsidR="009C5CC4" w:rsidRPr="00C33F0E">
        <w:rPr>
          <w:rStyle w:val="IntenseEmphasis"/>
          <w:sz w:val="28"/>
          <w:szCs w:val="28"/>
        </w:rPr>
        <w:t xml:space="preserve">Units must be maintained in a clean, sanitary, and quiet manner. </w:t>
      </w:r>
    </w:p>
    <w:p w14:paraId="36E9E6D0" w14:textId="77777777" w:rsidR="00560C90" w:rsidRDefault="00560C90" w:rsidP="00F23A07">
      <w:pPr>
        <w:spacing w:line="240" w:lineRule="auto"/>
        <w:jc w:val="both"/>
        <w:rPr>
          <w:b/>
          <w:bCs/>
          <w:sz w:val="28"/>
          <w:szCs w:val="28"/>
        </w:rPr>
      </w:pPr>
    </w:p>
    <w:p w14:paraId="41092C99" w14:textId="044DC778" w:rsidR="008B2428" w:rsidRDefault="008B2428" w:rsidP="00F23A07">
      <w:pPr>
        <w:spacing w:line="240" w:lineRule="auto"/>
        <w:jc w:val="both"/>
        <w:rPr>
          <w:b/>
          <w:bCs/>
          <w:color w:val="3333FF"/>
          <w:sz w:val="28"/>
          <w:szCs w:val="28"/>
        </w:rPr>
      </w:pPr>
      <w:r w:rsidRPr="008B2428">
        <w:rPr>
          <w:b/>
          <w:bCs/>
          <w:sz w:val="28"/>
          <w:szCs w:val="28"/>
        </w:rPr>
        <w:t xml:space="preserve">Q. </w:t>
      </w:r>
      <w:r w:rsidRPr="008B2428">
        <w:rPr>
          <w:b/>
          <w:bCs/>
          <w:color w:val="3333FF"/>
          <w:sz w:val="28"/>
          <w:szCs w:val="28"/>
        </w:rPr>
        <w:t xml:space="preserve">What are the rules for using the patio and BBQ area? </w:t>
      </w:r>
    </w:p>
    <w:p w14:paraId="6D5ED1E0" w14:textId="3517CF0F" w:rsidR="008B2428" w:rsidRPr="008B2428" w:rsidRDefault="008B2428" w:rsidP="00F23A07">
      <w:pPr>
        <w:spacing w:line="240" w:lineRule="auto"/>
        <w:jc w:val="both"/>
        <w:rPr>
          <w:rStyle w:val="IntenseEmphasis"/>
          <w:sz w:val="28"/>
          <w:szCs w:val="28"/>
        </w:rPr>
      </w:pPr>
      <w:r w:rsidRPr="008B2428">
        <w:rPr>
          <w:rFonts w:ascii="Segoe UI Emoji" w:hAnsi="Segoe UI Emoji" w:cs="Segoe UI Emoji"/>
          <w:b/>
          <w:bCs/>
          <w:sz w:val="28"/>
          <w:szCs w:val="28"/>
        </w:rPr>
        <w:t>🧺</w:t>
      </w:r>
      <w:r w:rsidRPr="008B2428">
        <w:rPr>
          <w:b/>
          <w:bCs/>
          <w:sz w:val="28"/>
          <w:szCs w:val="28"/>
        </w:rPr>
        <w:t xml:space="preserve"> </w:t>
      </w:r>
      <w:r w:rsidR="00911519" w:rsidRPr="002A059F">
        <w:rPr>
          <w:b/>
          <w:bCs/>
          <w:sz w:val="28"/>
          <w:szCs w:val="28"/>
        </w:rPr>
        <w:t>A:</w:t>
      </w:r>
      <w:r w:rsidR="00911519" w:rsidRPr="002A059F">
        <w:rPr>
          <w:sz w:val="28"/>
          <w:szCs w:val="28"/>
        </w:rPr>
        <w:t xml:space="preserve"> </w:t>
      </w:r>
      <w:r w:rsidRPr="008B2428">
        <w:rPr>
          <w:rStyle w:val="IntenseEmphasis"/>
          <w:sz w:val="28"/>
          <w:szCs w:val="28"/>
        </w:rPr>
        <w:t>When using the patio, residents are required to leave the patio furniture, BBQ grill, and the area itself clean and organized. Any damage must be reported to the Board immediately. Additionally, residents must always maintain a low noise level to avoid distracting or disrupting other neighbors.</w:t>
      </w:r>
    </w:p>
    <w:p w14:paraId="37F03566" w14:textId="77777777" w:rsidR="004667DC" w:rsidRDefault="004667DC" w:rsidP="00F23A07">
      <w:pPr>
        <w:spacing w:line="240" w:lineRule="auto"/>
        <w:jc w:val="both"/>
        <w:rPr>
          <w:rFonts w:ascii="Segoe UI Emoji" w:hAnsi="Segoe UI Emoji" w:cs="Segoe UI Emoji"/>
          <w:b/>
          <w:bCs/>
          <w:sz w:val="28"/>
          <w:szCs w:val="28"/>
        </w:rPr>
      </w:pPr>
      <w:r w:rsidRPr="004667DC">
        <w:rPr>
          <w:b/>
          <w:bCs/>
          <w:sz w:val="28"/>
          <w:szCs w:val="28"/>
        </w:rPr>
        <w:t xml:space="preserve">Q. </w:t>
      </w:r>
      <w:r w:rsidRPr="004667DC">
        <w:rPr>
          <w:b/>
          <w:bCs/>
          <w:color w:val="3333FF"/>
          <w:sz w:val="28"/>
          <w:szCs w:val="28"/>
        </w:rPr>
        <w:t xml:space="preserve">Can I feed the animals that come from the canal to visit? </w:t>
      </w:r>
    </w:p>
    <w:p w14:paraId="2ECFCECA" w14:textId="589B9736" w:rsidR="004667DC" w:rsidRPr="004667DC" w:rsidRDefault="004667DC" w:rsidP="00F23A07">
      <w:pPr>
        <w:spacing w:line="240" w:lineRule="auto"/>
        <w:jc w:val="both"/>
        <w:rPr>
          <w:rStyle w:val="IntenseEmphasis"/>
          <w:sz w:val="28"/>
          <w:szCs w:val="28"/>
        </w:rPr>
      </w:pPr>
      <w:r w:rsidRPr="004667DC">
        <w:rPr>
          <w:rFonts w:ascii="Segoe UI Emoji" w:hAnsi="Segoe UI Emoji" w:cs="Segoe UI Emoji"/>
          <w:b/>
          <w:bCs/>
          <w:sz w:val="28"/>
          <w:szCs w:val="28"/>
        </w:rPr>
        <w:t>🦢🦎🦆</w:t>
      </w:r>
      <w:r w:rsidRPr="004667DC">
        <w:rPr>
          <w:b/>
          <w:bCs/>
          <w:sz w:val="28"/>
          <w:szCs w:val="28"/>
        </w:rPr>
        <w:t xml:space="preserve"> </w:t>
      </w:r>
      <w:r w:rsidR="00911519" w:rsidRPr="002A059F">
        <w:rPr>
          <w:b/>
          <w:bCs/>
          <w:sz w:val="28"/>
          <w:szCs w:val="28"/>
        </w:rPr>
        <w:t>A:</w:t>
      </w:r>
      <w:r w:rsidR="00911519" w:rsidRPr="002A059F">
        <w:rPr>
          <w:sz w:val="28"/>
          <w:szCs w:val="28"/>
        </w:rPr>
        <w:t xml:space="preserve"> </w:t>
      </w:r>
      <w:r w:rsidRPr="004667DC">
        <w:rPr>
          <w:b/>
          <w:bCs/>
          <w:i/>
          <w:iCs/>
          <w:color w:val="3333FF"/>
          <w:sz w:val="28"/>
          <w:szCs w:val="28"/>
          <w:u w:val="single"/>
        </w:rPr>
        <w:t>ABSOLUTELY NOT</w:t>
      </w:r>
      <w:r>
        <w:rPr>
          <w:b/>
          <w:bCs/>
          <w:i/>
          <w:iCs/>
          <w:color w:val="3333FF"/>
          <w:sz w:val="28"/>
          <w:szCs w:val="28"/>
        </w:rPr>
        <w:t>!</w:t>
      </w:r>
      <w:r w:rsidRPr="004667DC">
        <w:rPr>
          <w:b/>
          <w:bCs/>
          <w:i/>
          <w:iCs/>
          <w:color w:val="3333FF"/>
          <w:sz w:val="28"/>
          <w:szCs w:val="28"/>
        </w:rPr>
        <w:t xml:space="preserve"> </w:t>
      </w:r>
      <w:r w:rsidRPr="004667DC">
        <w:rPr>
          <w:rStyle w:val="IntenseEmphasis"/>
          <w:sz w:val="28"/>
          <w:szCs w:val="28"/>
        </w:rPr>
        <w:t xml:space="preserve">Feeding wildlife causes them to lose their fear of humans, leading to animals roaming the grounds and leaving waste everywhere. </w:t>
      </w:r>
      <w:r w:rsidRPr="004667DC">
        <w:rPr>
          <w:rStyle w:val="IntenseEmphasis"/>
          <w:b/>
          <w:bCs/>
          <w:sz w:val="28"/>
          <w:szCs w:val="28"/>
        </w:rPr>
        <w:t>Health Warning: Iguanas carry salmonella.</w:t>
      </w:r>
      <w:r w:rsidRPr="004667DC">
        <w:rPr>
          <w:rStyle w:val="IntenseEmphasis"/>
          <w:sz w:val="28"/>
          <w:szCs w:val="28"/>
        </w:rPr>
        <w:t xml:space="preserve"> To prevent severe illness, do not walk barefoot on the grass and keep pets away from these areas. If you wish to feed animals, you must go to the far end of the canal between the buildings. Please report anyone feeding wildlife to a Board member immediately.</w:t>
      </w:r>
    </w:p>
    <w:p w14:paraId="1CC24B21" w14:textId="77777777" w:rsidR="004B5D27" w:rsidRDefault="004B5D27" w:rsidP="00F23A07">
      <w:pPr>
        <w:spacing w:line="240" w:lineRule="auto"/>
        <w:jc w:val="both"/>
        <w:rPr>
          <w:b/>
          <w:bCs/>
          <w:sz w:val="28"/>
          <w:szCs w:val="28"/>
        </w:rPr>
      </w:pPr>
      <w:r w:rsidRPr="004B5D27">
        <w:rPr>
          <w:b/>
          <w:bCs/>
          <w:sz w:val="28"/>
          <w:szCs w:val="28"/>
        </w:rPr>
        <w:t xml:space="preserve">Q. </w:t>
      </w:r>
      <w:r w:rsidRPr="004B5D27">
        <w:rPr>
          <w:b/>
          <w:bCs/>
          <w:color w:val="3333FF"/>
          <w:sz w:val="28"/>
          <w:szCs w:val="28"/>
        </w:rPr>
        <w:t>What are my responsibilities regarding safety hazards and property damage?</w:t>
      </w:r>
      <w:r w:rsidRPr="004B5D27">
        <w:rPr>
          <w:b/>
          <w:bCs/>
          <w:sz w:val="28"/>
          <w:szCs w:val="28"/>
        </w:rPr>
        <w:t xml:space="preserve"> </w:t>
      </w:r>
    </w:p>
    <w:p w14:paraId="170E135B" w14:textId="52A3C27C" w:rsidR="004B5D27" w:rsidRPr="004B5D27" w:rsidRDefault="004B5D27" w:rsidP="00F23A07">
      <w:pPr>
        <w:spacing w:line="240" w:lineRule="auto"/>
        <w:jc w:val="both"/>
        <w:rPr>
          <w:rStyle w:val="IntenseEmphasis"/>
          <w:sz w:val="28"/>
          <w:szCs w:val="28"/>
        </w:rPr>
      </w:pPr>
      <w:r w:rsidRPr="004B5D27">
        <w:rPr>
          <w:rFonts w:ascii="Segoe UI Emoji" w:hAnsi="Segoe UI Emoji" w:cs="Segoe UI Emoji"/>
          <w:b/>
          <w:bCs/>
          <w:sz w:val="28"/>
          <w:szCs w:val="28"/>
        </w:rPr>
        <w:t>🚨</w:t>
      </w:r>
      <w:r w:rsidRPr="004B5D27">
        <w:rPr>
          <w:sz w:val="28"/>
          <w:szCs w:val="28"/>
        </w:rPr>
        <w:t xml:space="preserve"> </w:t>
      </w:r>
      <w:r w:rsidR="00911519" w:rsidRPr="002A059F">
        <w:rPr>
          <w:b/>
          <w:bCs/>
          <w:sz w:val="28"/>
          <w:szCs w:val="28"/>
        </w:rPr>
        <w:t>A:</w:t>
      </w:r>
      <w:r w:rsidR="00911519" w:rsidRPr="002A059F">
        <w:rPr>
          <w:sz w:val="28"/>
          <w:szCs w:val="28"/>
        </w:rPr>
        <w:t xml:space="preserve"> </w:t>
      </w:r>
      <w:r w:rsidRPr="004B5D27">
        <w:rPr>
          <w:rStyle w:val="IntenseEmphasis"/>
          <w:sz w:val="28"/>
          <w:szCs w:val="28"/>
        </w:rPr>
        <w:t xml:space="preserve">You MUST immediately report any interior or exterior hazard that could create a liability or danger for the Association. This includes, but is not limited </w:t>
      </w:r>
      <w:r w:rsidR="008B2428" w:rsidRPr="004B5D27">
        <w:rPr>
          <w:rStyle w:val="IntenseEmphasis"/>
          <w:sz w:val="28"/>
          <w:szCs w:val="28"/>
        </w:rPr>
        <w:t>to</w:t>
      </w:r>
      <w:r w:rsidRPr="004B5D27">
        <w:rPr>
          <w:rStyle w:val="IntenseEmphasis"/>
          <w:sz w:val="28"/>
          <w:szCs w:val="28"/>
        </w:rPr>
        <w:t xml:space="preserve"> floods, leaking water valves, damaged water heaters, trip hazards, smoke, fire, or electrical shorts. Reports must be made immediately to the Association President or another Board Officer, followed by immediate notification to the Landlord.</w:t>
      </w:r>
    </w:p>
    <w:p w14:paraId="1569BD24" w14:textId="77777777" w:rsidR="004B5D27" w:rsidRDefault="004B5D27" w:rsidP="00F23A07">
      <w:pPr>
        <w:spacing w:line="240" w:lineRule="auto"/>
        <w:jc w:val="both"/>
        <w:rPr>
          <w:rFonts w:ascii="Segoe UI Emoji" w:hAnsi="Segoe UI Emoji" w:cs="Segoe UI Emoji"/>
          <w:b/>
          <w:bCs/>
          <w:sz w:val="28"/>
          <w:szCs w:val="28"/>
        </w:rPr>
      </w:pPr>
      <w:r w:rsidRPr="004B5D27">
        <w:rPr>
          <w:b/>
          <w:bCs/>
          <w:sz w:val="28"/>
          <w:szCs w:val="28"/>
        </w:rPr>
        <w:t xml:space="preserve">Q. </w:t>
      </w:r>
      <w:r w:rsidRPr="004B5D27">
        <w:rPr>
          <w:b/>
          <w:bCs/>
          <w:color w:val="3333FF"/>
          <w:sz w:val="28"/>
          <w:szCs w:val="28"/>
        </w:rPr>
        <w:t xml:space="preserve">What are the rules regarding Association access to my unit? </w:t>
      </w:r>
    </w:p>
    <w:p w14:paraId="74E75956" w14:textId="4A4998B1" w:rsidR="004B5D27" w:rsidRPr="004B5D27" w:rsidRDefault="004B5D27" w:rsidP="00F23A07">
      <w:pPr>
        <w:spacing w:line="240" w:lineRule="auto"/>
        <w:jc w:val="both"/>
        <w:rPr>
          <w:rStyle w:val="IntenseEmphasis"/>
          <w:sz w:val="28"/>
          <w:szCs w:val="28"/>
        </w:rPr>
      </w:pPr>
      <w:r w:rsidRPr="004B5D27">
        <w:rPr>
          <w:rFonts w:ascii="Segoe UI Emoji" w:hAnsi="Segoe UI Emoji" w:cs="Segoe UI Emoji"/>
          <w:b/>
          <w:bCs/>
          <w:sz w:val="28"/>
          <w:szCs w:val="28"/>
        </w:rPr>
        <w:t>🔑</w:t>
      </w:r>
      <w:r w:rsidRPr="004B5D27">
        <w:rPr>
          <w:sz w:val="28"/>
          <w:szCs w:val="28"/>
        </w:rPr>
        <w:t xml:space="preserve"> </w:t>
      </w:r>
      <w:r w:rsidR="00911519" w:rsidRPr="002A059F">
        <w:rPr>
          <w:b/>
          <w:bCs/>
          <w:sz w:val="28"/>
          <w:szCs w:val="28"/>
        </w:rPr>
        <w:t>A:</w:t>
      </w:r>
      <w:r w:rsidR="00911519" w:rsidRPr="002A059F">
        <w:rPr>
          <w:sz w:val="28"/>
          <w:szCs w:val="28"/>
        </w:rPr>
        <w:t xml:space="preserve"> </w:t>
      </w:r>
      <w:r w:rsidRPr="004B5D27">
        <w:rPr>
          <w:rStyle w:val="IntenseEmphasis"/>
          <w:sz w:val="28"/>
          <w:szCs w:val="28"/>
        </w:rPr>
        <w:t>Per Florida Statutes, you must allow a Board member, with reasonable notice, to access your home during business hours to perform routine maintenance or inspections of common elements.</w:t>
      </w:r>
    </w:p>
    <w:p w14:paraId="2890BF09" w14:textId="794A70FE" w:rsidR="004B6A85" w:rsidRDefault="004B6A85" w:rsidP="00F23A07">
      <w:pPr>
        <w:spacing w:line="240" w:lineRule="auto"/>
        <w:jc w:val="both"/>
        <w:rPr>
          <w:rStyle w:val="IntenseEmphasis"/>
          <w:sz w:val="28"/>
          <w:szCs w:val="28"/>
        </w:rPr>
      </w:pPr>
      <w:bookmarkStart w:id="2" w:name="OLE_LINK8"/>
      <w:r w:rsidRPr="004B6A85">
        <w:rPr>
          <w:b/>
          <w:bCs/>
          <w:sz w:val="28"/>
          <w:szCs w:val="28"/>
        </w:rPr>
        <w:t xml:space="preserve">Guest </w:t>
      </w:r>
      <w:r>
        <w:rPr>
          <w:b/>
          <w:bCs/>
          <w:sz w:val="28"/>
          <w:szCs w:val="28"/>
        </w:rPr>
        <w:t>V</w:t>
      </w:r>
      <w:r w:rsidRPr="004B6A85">
        <w:rPr>
          <w:b/>
          <w:bCs/>
          <w:sz w:val="28"/>
          <w:szCs w:val="28"/>
        </w:rPr>
        <w:t>isits:</w:t>
      </w:r>
      <w:r>
        <w:rPr>
          <w:b/>
          <w:bCs/>
          <w:sz w:val="28"/>
          <w:szCs w:val="28"/>
        </w:rPr>
        <w:t xml:space="preserve"> </w:t>
      </w:r>
      <w:bookmarkEnd w:id="2"/>
      <w:r>
        <w:rPr>
          <w:rStyle w:val="IntenseEmphasis"/>
          <w:sz w:val="28"/>
          <w:szCs w:val="28"/>
        </w:rPr>
        <w:t>G</w:t>
      </w:r>
      <w:r w:rsidRPr="004B6A85">
        <w:rPr>
          <w:rStyle w:val="IntenseEmphasis"/>
          <w:sz w:val="28"/>
          <w:szCs w:val="28"/>
        </w:rPr>
        <w:t>uests are occasionally permitted, but they may not become regular overnight or weekend guests. An occasional guest is someone who does not stay more than 14 nights in any calendar year or more than 30 days during the term of the lease without written approval from the Board.</w:t>
      </w:r>
    </w:p>
    <w:p w14:paraId="4DF7BF0E" w14:textId="6E98B3E4" w:rsidR="004B6A85" w:rsidRDefault="004B6A85" w:rsidP="00F23A07">
      <w:pPr>
        <w:spacing w:line="240" w:lineRule="auto"/>
        <w:jc w:val="both"/>
        <w:rPr>
          <w:rStyle w:val="IntenseEmphasis"/>
          <w:sz w:val="28"/>
          <w:szCs w:val="28"/>
        </w:rPr>
      </w:pPr>
      <w:r w:rsidRPr="004B6A85">
        <w:rPr>
          <w:rStyle w:val="IntenseEmphasis"/>
          <w:sz w:val="28"/>
          <w:szCs w:val="28"/>
        </w:rPr>
        <w:t>Only adult children of the owner may visit without the owner present. In this case, the guest will notify and show proof of ID to the president upon arrival to confirm.</w:t>
      </w:r>
    </w:p>
    <w:p w14:paraId="1B3967AC" w14:textId="66B47F5A" w:rsidR="004B6A85" w:rsidRDefault="004B6A85" w:rsidP="00F23A07">
      <w:pPr>
        <w:spacing w:line="240" w:lineRule="auto"/>
        <w:jc w:val="both"/>
        <w:rPr>
          <w:rStyle w:val="IntenseEmphasis"/>
          <w:sz w:val="28"/>
          <w:szCs w:val="28"/>
        </w:rPr>
      </w:pPr>
      <w:r w:rsidRPr="004B6A85">
        <w:rPr>
          <w:rStyle w:val="IntenseEmphasis"/>
          <w:sz w:val="28"/>
          <w:szCs w:val="28"/>
        </w:rPr>
        <w:lastRenderedPageBreak/>
        <w:t xml:space="preserve">Residents may not manipulate, modify, or otherwise interfere with the association’s common elements without Board permission. Any damages resulting from these acts will be the </w:t>
      </w:r>
      <w:r w:rsidR="0004151E" w:rsidRPr="0004151E">
        <w:rPr>
          <w:rStyle w:val="IntenseEmphasis"/>
          <w:sz w:val="28"/>
          <w:szCs w:val="28"/>
        </w:rPr>
        <w:t>Owner's responsibility</w:t>
      </w:r>
      <w:r w:rsidRPr="004B6A85">
        <w:rPr>
          <w:rStyle w:val="IntenseEmphasis"/>
          <w:sz w:val="28"/>
          <w:szCs w:val="28"/>
        </w:rPr>
        <w:t>.</w:t>
      </w:r>
    </w:p>
    <w:p w14:paraId="201AF3C4" w14:textId="658B030B" w:rsidR="0004151E" w:rsidRPr="0004151E" w:rsidRDefault="0004151E" w:rsidP="00F23A07">
      <w:pPr>
        <w:spacing w:line="240" w:lineRule="auto"/>
        <w:jc w:val="both"/>
        <w:rPr>
          <w:rStyle w:val="IntenseEmphasis"/>
          <w:sz w:val="28"/>
          <w:szCs w:val="28"/>
        </w:rPr>
      </w:pPr>
      <w:r>
        <w:rPr>
          <w:b/>
          <w:bCs/>
          <w:sz w:val="28"/>
          <w:szCs w:val="28"/>
        </w:rPr>
        <w:t>HOPA</w:t>
      </w:r>
      <w:r w:rsidRPr="004B6A85">
        <w:rPr>
          <w:b/>
          <w:bCs/>
          <w:sz w:val="28"/>
          <w:szCs w:val="28"/>
        </w:rPr>
        <w:t>:</w:t>
      </w:r>
      <w:r>
        <w:rPr>
          <w:b/>
          <w:bCs/>
          <w:sz w:val="28"/>
          <w:szCs w:val="28"/>
        </w:rPr>
        <w:t xml:space="preserve"> </w:t>
      </w:r>
      <w:r w:rsidRPr="0004151E">
        <w:rPr>
          <w:rStyle w:val="IntenseEmphasis"/>
          <w:sz w:val="28"/>
          <w:szCs w:val="28"/>
        </w:rPr>
        <w:t>As a H</w:t>
      </w:r>
      <w:r w:rsidR="003C62EC">
        <w:rPr>
          <w:rStyle w:val="IntenseEmphasis"/>
          <w:sz w:val="28"/>
          <w:szCs w:val="28"/>
        </w:rPr>
        <w:t>OPA</w:t>
      </w:r>
      <w:r w:rsidR="003C62EC" w:rsidRPr="003C62EC">
        <w:rPr>
          <w:rStyle w:val="IntenseEmphasis"/>
          <w:sz w:val="28"/>
          <w:szCs w:val="28"/>
        </w:rPr>
        <w:t xml:space="preserve"> (Housing </w:t>
      </w:r>
      <w:r w:rsidR="003C62EC">
        <w:rPr>
          <w:rStyle w:val="IntenseEmphasis"/>
          <w:sz w:val="28"/>
          <w:szCs w:val="28"/>
        </w:rPr>
        <w:t>f</w:t>
      </w:r>
      <w:r w:rsidR="003C62EC" w:rsidRPr="003C62EC">
        <w:rPr>
          <w:rStyle w:val="IntenseEmphasis"/>
          <w:sz w:val="28"/>
          <w:szCs w:val="28"/>
        </w:rPr>
        <w:t>or Older Persons Act)</w:t>
      </w:r>
      <w:r w:rsidRPr="0004151E">
        <w:rPr>
          <w:rStyle w:val="IntenseEmphasis"/>
          <w:sz w:val="28"/>
          <w:szCs w:val="28"/>
        </w:rPr>
        <w:t xml:space="preserve"> community, at least one occupant living in the unit must be 55 years of age or older. Only exceptions of extreme hardship will be approved by the Board of Administration.</w:t>
      </w:r>
      <w:r w:rsidR="00D73A8D">
        <w:rPr>
          <w:rStyle w:val="IntenseEmphasis"/>
          <w:sz w:val="28"/>
          <w:szCs w:val="28"/>
        </w:rPr>
        <w:t xml:space="preserve"> </w:t>
      </w:r>
    </w:p>
    <w:p w14:paraId="35B14EF3" w14:textId="32FFF306" w:rsidR="008438C8" w:rsidRPr="00C33F0E" w:rsidRDefault="00C85B53" w:rsidP="00F23A07">
      <w:pPr>
        <w:spacing w:line="240" w:lineRule="auto"/>
        <w:jc w:val="both"/>
        <w:rPr>
          <w:b/>
          <w:bCs/>
          <w:sz w:val="28"/>
          <w:szCs w:val="28"/>
        </w:rPr>
      </w:pPr>
      <w:r w:rsidRPr="00C33F0E">
        <w:rPr>
          <w:b/>
          <w:bCs/>
          <w:sz w:val="28"/>
          <w:szCs w:val="28"/>
        </w:rPr>
        <w:t xml:space="preserve">Q. </w:t>
      </w:r>
      <w:r w:rsidRPr="00844BF1">
        <w:rPr>
          <w:b/>
          <w:bCs/>
          <w:color w:val="3333FF"/>
          <w:sz w:val="28"/>
          <w:szCs w:val="28"/>
        </w:rPr>
        <w:t>What are the rules regarding Guest Placards and Parking?</w:t>
      </w:r>
      <w:r w:rsidRPr="00C33F0E">
        <w:rPr>
          <w:b/>
          <w:bCs/>
          <w:sz w:val="28"/>
          <w:szCs w:val="28"/>
        </w:rPr>
        <w:t xml:space="preserve"> </w:t>
      </w:r>
    </w:p>
    <w:p w14:paraId="2B940366" w14:textId="40F727FD" w:rsidR="00C85B53" w:rsidRDefault="00C85B53" w:rsidP="00F23A07">
      <w:pPr>
        <w:spacing w:line="240" w:lineRule="auto"/>
        <w:jc w:val="both"/>
        <w:rPr>
          <w:rStyle w:val="IntenseEmphasis"/>
          <w:sz w:val="28"/>
          <w:szCs w:val="28"/>
        </w:rPr>
      </w:pPr>
      <w:r w:rsidRPr="00C33F0E">
        <w:rPr>
          <w:rFonts w:ascii="Segoe UI Emoji" w:hAnsi="Segoe UI Emoji" w:cs="Segoe UI Emoji"/>
          <w:b/>
          <w:bCs/>
          <w:sz w:val="28"/>
          <w:szCs w:val="28"/>
        </w:rPr>
        <w:t>🚗</w:t>
      </w:r>
      <w:r w:rsidRPr="00C33F0E">
        <w:rPr>
          <w:sz w:val="28"/>
          <w:szCs w:val="28"/>
        </w:rPr>
        <w:t xml:space="preserve"> </w:t>
      </w:r>
      <w:r w:rsidR="00911519" w:rsidRPr="002A059F">
        <w:rPr>
          <w:b/>
          <w:bCs/>
          <w:sz w:val="28"/>
          <w:szCs w:val="28"/>
        </w:rPr>
        <w:t>A:</w:t>
      </w:r>
      <w:r w:rsidR="00911519" w:rsidRPr="002A059F">
        <w:rPr>
          <w:sz w:val="28"/>
          <w:szCs w:val="28"/>
        </w:rPr>
        <w:t xml:space="preserve"> </w:t>
      </w:r>
      <w:r w:rsidRPr="00C33F0E">
        <w:rPr>
          <w:rStyle w:val="IntenseEmphasis"/>
          <w:sz w:val="28"/>
          <w:szCs w:val="28"/>
        </w:rPr>
        <w:t>Each unit is issued two (2) serialized placards. Any guest vehicle parked on property must display one. Failure to display a placard will result in the vehicle being booted (immobilized) or towed at the vehicle owner's expense. Replacement placards for lost or damaged cards cost $10.00.</w:t>
      </w:r>
    </w:p>
    <w:p w14:paraId="460FB833" w14:textId="77777777" w:rsidR="00FB20AF" w:rsidRDefault="00FB20AF" w:rsidP="00F23A07">
      <w:pPr>
        <w:spacing w:line="240" w:lineRule="auto"/>
        <w:jc w:val="both"/>
        <w:rPr>
          <w:rFonts w:ascii="Segoe UI Emoji" w:hAnsi="Segoe UI Emoji" w:cs="Segoe UI Emoji"/>
          <w:b/>
          <w:bCs/>
          <w:sz w:val="28"/>
          <w:szCs w:val="28"/>
        </w:rPr>
      </w:pPr>
      <w:r w:rsidRPr="00FB20AF">
        <w:rPr>
          <w:b/>
          <w:bCs/>
          <w:sz w:val="28"/>
          <w:szCs w:val="28"/>
        </w:rPr>
        <w:t xml:space="preserve">Q. </w:t>
      </w:r>
      <w:r w:rsidRPr="00FB20AF">
        <w:rPr>
          <w:b/>
          <w:bCs/>
          <w:color w:val="3333FF"/>
          <w:sz w:val="28"/>
          <w:szCs w:val="28"/>
        </w:rPr>
        <w:t xml:space="preserve">Where and how do I do my laundry? </w:t>
      </w:r>
    </w:p>
    <w:p w14:paraId="507E56E8" w14:textId="402558C6" w:rsidR="00FB20AF" w:rsidRPr="00FB20AF" w:rsidRDefault="00FB20AF" w:rsidP="00F23A07">
      <w:pPr>
        <w:spacing w:line="240" w:lineRule="auto"/>
        <w:jc w:val="both"/>
        <w:rPr>
          <w:rStyle w:val="IntenseEmphasis"/>
          <w:sz w:val="28"/>
          <w:szCs w:val="28"/>
        </w:rPr>
      </w:pPr>
      <w:r w:rsidRPr="00FB20AF">
        <w:rPr>
          <w:rFonts w:ascii="Segoe UI Emoji" w:hAnsi="Segoe UI Emoji" w:cs="Segoe UI Emoji"/>
          <w:b/>
          <w:bCs/>
          <w:sz w:val="28"/>
          <w:szCs w:val="28"/>
        </w:rPr>
        <w:t>🧺🧼</w:t>
      </w:r>
      <w:r w:rsidRPr="00FB20AF">
        <w:rPr>
          <w:b/>
          <w:bCs/>
          <w:sz w:val="28"/>
          <w:szCs w:val="28"/>
        </w:rPr>
        <w:t xml:space="preserve"> </w:t>
      </w:r>
      <w:r w:rsidR="00911519" w:rsidRPr="002A059F">
        <w:rPr>
          <w:b/>
          <w:bCs/>
          <w:sz w:val="28"/>
          <w:szCs w:val="28"/>
        </w:rPr>
        <w:t>A:</w:t>
      </w:r>
      <w:r w:rsidR="00911519" w:rsidRPr="002A059F">
        <w:rPr>
          <w:sz w:val="28"/>
          <w:szCs w:val="28"/>
        </w:rPr>
        <w:t xml:space="preserve"> </w:t>
      </w:r>
      <w:r w:rsidRPr="00FB20AF">
        <w:rPr>
          <w:rStyle w:val="IntenseEmphasis"/>
          <w:sz w:val="28"/>
          <w:szCs w:val="28"/>
        </w:rPr>
        <w:t>A new Resolution was passed in May. Please obtain a copy for full details, as it supersedes all previous rules. Key highlights include:</w:t>
      </w:r>
    </w:p>
    <w:p w14:paraId="19D8F0E1" w14:textId="77777777" w:rsidR="00FB20AF" w:rsidRPr="00FB20AF" w:rsidRDefault="00FB20AF" w:rsidP="00F23A07">
      <w:pPr>
        <w:numPr>
          <w:ilvl w:val="0"/>
          <w:numId w:val="3"/>
        </w:numPr>
        <w:spacing w:line="240" w:lineRule="auto"/>
        <w:jc w:val="both"/>
        <w:rPr>
          <w:rStyle w:val="IntenseEmphasis"/>
          <w:sz w:val="28"/>
          <w:szCs w:val="28"/>
        </w:rPr>
      </w:pPr>
      <w:r w:rsidRPr="00FB20AF">
        <w:rPr>
          <w:rStyle w:val="IntenseEmphasis"/>
          <w:sz w:val="28"/>
          <w:szCs w:val="28"/>
        </w:rPr>
        <w:t>Access &amp; Scheduling:</w:t>
      </w:r>
    </w:p>
    <w:p w14:paraId="329D9F1D" w14:textId="77777777" w:rsidR="00FB20AF" w:rsidRPr="00FB20AF" w:rsidRDefault="00FB20AF" w:rsidP="00F23A07">
      <w:pPr>
        <w:numPr>
          <w:ilvl w:val="1"/>
          <w:numId w:val="3"/>
        </w:numPr>
        <w:spacing w:line="240" w:lineRule="auto"/>
        <w:jc w:val="both"/>
        <w:rPr>
          <w:rStyle w:val="IntenseEmphasis"/>
          <w:sz w:val="28"/>
          <w:szCs w:val="28"/>
        </w:rPr>
      </w:pPr>
      <w:r w:rsidRPr="00FB20AF">
        <w:rPr>
          <w:rStyle w:val="IntenseEmphasis"/>
          <w:sz w:val="28"/>
          <w:szCs w:val="28"/>
        </w:rPr>
        <w:t>Location: Residents use the laundry room on their respective floor only.</w:t>
      </w:r>
    </w:p>
    <w:p w14:paraId="63EDD7ED" w14:textId="77777777" w:rsidR="00FB20AF" w:rsidRPr="00FB20AF" w:rsidRDefault="00FB20AF" w:rsidP="00F23A07">
      <w:pPr>
        <w:numPr>
          <w:ilvl w:val="1"/>
          <w:numId w:val="3"/>
        </w:numPr>
        <w:spacing w:line="240" w:lineRule="auto"/>
        <w:jc w:val="both"/>
        <w:rPr>
          <w:rStyle w:val="IntenseEmphasis"/>
          <w:sz w:val="28"/>
          <w:szCs w:val="28"/>
        </w:rPr>
      </w:pPr>
      <w:r w:rsidRPr="00FB20AF">
        <w:rPr>
          <w:rStyle w:val="IntenseEmphasis"/>
          <w:sz w:val="28"/>
          <w:szCs w:val="28"/>
        </w:rPr>
        <w:t xml:space="preserve">Security: Doors must </w:t>
      </w:r>
      <w:proofErr w:type="gramStart"/>
      <w:r w:rsidRPr="00FB20AF">
        <w:rPr>
          <w:rStyle w:val="IntenseEmphasis"/>
          <w:sz w:val="28"/>
          <w:szCs w:val="28"/>
        </w:rPr>
        <w:t>remain locked at all times</w:t>
      </w:r>
      <w:proofErr w:type="gramEnd"/>
      <w:r w:rsidRPr="00FB20AF">
        <w:rPr>
          <w:rStyle w:val="IntenseEmphasis"/>
          <w:sz w:val="28"/>
          <w:szCs w:val="28"/>
        </w:rPr>
        <w:t>. Use your assigned PIN/key.</w:t>
      </w:r>
    </w:p>
    <w:p w14:paraId="3681885F" w14:textId="77777777" w:rsidR="00FB20AF" w:rsidRPr="00FB20AF" w:rsidRDefault="00FB20AF" w:rsidP="00F23A07">
      <w:pPr>
        <w:numPr>
          <w:ilvl w:val="1"/>
          <w:numId w:val="3"/>
        </w:numPr>
        <w:spacing w:line="240" w:lineRule="auto"/>
        <w:jc w:val="both"/>
        <w:rPr>
          <w:rStyle w:val="IntenseEmphasis"/>
          <w:sz w:val="28"/>
          <w:szCs w:val="28"/>
        </w:rPr>
      </w:pPr>
      <w:r w:rsidRPr="00FB20AF">
        <w:rPr>
          <w:rStyle w:val="IntenseEmphasis"/>
          <w:sz w:val="28"/>
          <w:szCs w:val="28"/>
        </w:rPr>
        <w:t>Hours: 9 AM – 9 PM daily. You are assigned one 4-hour block per week.</w:t>
      </w:r>
    </w:p>
    <w:p w14:paraId="22598638" w14:textId="77777777" w:rsidR="00FB20AF" w:rsidRPr="00FB20AF" w:rsidRDefault="00FB20AF" w:rsidP="00F23A07">
      <w:pPr>
        <w:numPr>
          <w:ilvl w:val="1"/>
          <w:numId w:val="3"/>
        </w:numPr>
        <w:spacing w:line="240" w:lineRule="auto"/>
        <w:jc w:val="both"/>
        <w:rPr>
          <w:rStyle w:val="IntenseEmphasis"/>
          <w:sz w:val="28"/>
          <w:szCs w:val="28"/>
        </w:rPr>
      </w:pPr>
      <w:r w:rsidRPr="00FB20AF">
        <w:rPr>
          <w:rStyle w:val="IntenseEmphasis"/>
          <w:sz w:val="28"/>
          <w:szCs w:val="28"/>
        </w:rPr>
        <w:t>Briefing: You must receive a Board briefing before your first use.</w:t>
      </w:r>
    </w:p>
    <w:p w14:paraId="5F7EE6C9" w14:textId="77777777" w:rsidR="00FB20AF" w:rsidRPr="00FB20AF" w:rsidRDefault="00FB20AF" w:rsidP="00F23A07">
      <w:pPr>
        <w:numPr>
          <w:ilvl w:val="0"/>
          <w:numId w:val="3"/>
        </w:numPr>
        <w:spacing w:line="240" w:lineRule="auto"/>
        <w:jc w:val="both"/>
        <w:rPr>
          <w:rStyle w:val="IntenseEmphasis"/>
          <w:sz w:val="28"/>
          <w:szCs w:val="28"/>
        </w:rPr>
      </w:pPr>
      <w:r w:rsidRPr="00FB20AF">
        <w:rPr>
          <w:rStyle w:val="IntenseEmphasis"/>
          <w:sz w:val="28"/>
          <w:szCs w:val="28"/>
        </w:rPr>
        <w:t>Machine Usage:</w:t>
      </w:r>
    </w:p>
    <w:p w14:paraId="2268A20F" w14:textId="77777777" w:rsidR="00FB20AF" w:rsidRPr="00FB20AF" w:rsidRDefault="00FB20AF" w:rsidP="00F23A07">
      <w:pPr>
        <w:numPr>
          <w:ilvl w:val="1"/>
          <w:numId w:val="3"/>
        </w:numPr>
        <w:spacing w:line="240" w:lineRule="auto"/>
        <w:jc w:val="both"/>
        <w:rPr>
          <w:rStyle w:val="IntenseEmphasis"/>
          <w:sz w:val="28"/>
          <w:szCs w:val="28"/>
        </w:rPr>
      </w:pPr>
      <w:r w:rsidRPr="00FB20AF">
        <w:rPr>
          <w:rStyle w:val="IntenseEmphasis"/>
          <w:sz w:val="28"/>
          <w:szCs w:val="28"/>
        </w:rPr>
        <w:t>Supplies: Use Detergent Pods or Sheets ONLY. No liquid detergent (it causes damage). Bleach is permitted only in the dispenser tray.</w:t>
      </w:r>
    </w:p>
    <w:p w14:paraId="231DE8A7" w14:textId="79C5B7E4" w:rsidR="00FB20AF" w:rsidRPr="00FB20AF" w:rsidRDefault="004825CE" w:rsidP="00F23A07">
      <w:pPr>
        <w:numPr>
          <w:ilvl w:val="1"/>
          <w:numId w:val="3"/>
        </w:numPr>
        <w:spacing w:line="240" w:lineRule="auto"/>
        <w:jc w:val="both"/>
        <w:rPr>
          <w:rStyle w:val="IntenseEmphasis"/>
          <w:sz w:val="28"/>
          <w:szCs w:val="28"/>
        </w:rPr>
      </w:pPr>
      <w:r w:rsidRPr="004825CE">
        <w:rPr>
          <w:rFonts w:ascii="Segoe UI Emoji" w:hAnsi="Segoe UI Emoji" w:cs="Segoe UI Emoji"/>
          <w:sz w:val="28"/>
          <w:szCs w:val="28"/>
        </w:rPr>
        <w:t>🐕</w:t>
      </w:r>
      <w:r w:rsidRPr="004825CE">
        <w:rPr>
          <w:sz w:val="28"/>
          <w:szCs w:val="28"/>
        </w:rPr>
        <w:t xml:space="preserve"> </w:t>
      </w:r>
      <w:r w:rsidRPr="004825CE">
        <w:rPr>
          <w:b/>
          <w:bCs/>
          <w:sz w:val="28"/>
          <w:szCs w:val="28"/>
        </w:rPr>
        <w:t>ESA Owners:</w:t>
      </w:r>
      <w:r w:rsidRPr="004825CE">
        <w:rPr>
          <w:sz w:val="28"/>
          <w:szCs w:val="28"/>
        </w:rPr>
        <w:t xml:space="preserve"> </w:t>
      </w:r>
      <w:r w:rsidR="00FB20AF" w:rsidRPr="00FB20AF">
        <w:rPr>
          <w:rStyle w:val="IntenseEmphasis"/>
          <w:sz w:val="28"/>
          <w:szCs w:val="28"/>
        </w:rPr>
        <w:t>Must use the LG All-In-One downstairs. You must dry clothes for 10 mins before washing, fill the tub only half-way, and wipe all gaskets after use.</w:t>
      </w:r>
    </w:p>
    <w:p w14:paraId="43AFAD1B" w14:textId="77777777" w:rsidR="004825CE" w:rsidRPr="004825CE" w:rsidRDefault="004825CE" w:rsidP="00F23A07">
      <w:pPr>
        <w:numPr>
          <w:ilvl w:val="1"/>
          <w:numId w:val="3"/>
        </w:numPr>
        <w:spacing w:line="240" w:lineRule="auto"/>
        <w:jc w:val="both"/>
        <w:rPr>
          <w:i/>
          <w:iCs/>
          <w:sz w:val="28"/>
          <w:szCs w:val="28"/>
        </w:rPr>
      </w:pPr>
      <w:r w:rsidRPr="004825CE">
        <w:rPr>
          <w:rFonts w:ascii="Segoe UI Emoji" w:hAnsi="Segoe UI Emoji" w:cs="Segoe UI Emoji"/>
          <w:sz w:val="28"/>
          <w:szCs w:val="28"/>
        </w:rPr>
        <w:t>🚫</w:t>
      </w:r>
      <w:r w:rsidRPr="004825CE">
        <w:rPr>
          <w:sz w:val="28"/>
          <w:szCs w:val="28"/>
        </w:rPr>
        <w:t xml:space="preserve"> </w:t>
      </w:r>
      <w:r w:rsidRPr="004825CE">
        <w:rPr>
          <w:b/>
          <w:bCs/>
          <w:sz w:val="28"/>
          <w:szCs w:val="28"/>
        </w:rPr>
        <w:t>Large Items:</w:t>
      </w:r>
      <w:r w:rsidRPr="004825CE">
        <w:rPr>
          <w:sz w:val="28"/>
          <w:szCs w:val="28"/>
        </w:rPr>
        <w:t xml:space="preserve"> </w:t>
      </w:r>
      <w:r w:rsidR="00FB20AF" w:rsidRPr="00FB20AF">
        <w:rPr>
          <w:rStyle w:val="IntenseEmphasis"/>
          <w:sz w:val="28"/>
          <w:szCs w:val="28"/>
        </w:rPr>
        <w:t>Do not wash rugs, comforters, or bulky items. Do not bring laundry from outside.</w:t>
      </w:r>
      <w:r w:rsidRPr="004825CE">
        <w:rPr>
          <w:rFonts w:ascii="Segoe UI Emoji" w:hAnsi="Segoe UI Emoji" w:cs="Segoe UI Emoji"/>
          <w:sz w:val="28"/>
          <w:szCs w:val="28"/>
        </w:rPr>
        <w:t xml:space="preserve"> </w:t>
      </w:r>
    </w:p>
    <w:p w14:paraId="65D1C440" w14:textId="00832F06" w:rsidR="004825CE" w:rsidRPr="004825CE" w:rsidRDefault="004825CE" w:rsidP="00F23A07">
      <w:pPr>
        <w:numPr>
          <w:ilvl w:val="1"/>
          <w:numId w:val="3"/>
        </w:numPr>
        <w:spacing w:line="240" w:lineRule="auto"/>
        <w:jc w:val="both"/>
        <w:rPr>
          <w:rStyle w:val="IntenseEmphasis"/>
          <w:color w:val="auto"/>
          <w:sz w:val="28"/>
          <w:szCs w:val="28"/>
        </w:rPr>
      </w:pPr>
      <w:r w:rsidRPr="004825CE">
        <w:rPr>
          <w:rFonts w:ascii="Segoe UI Emoji" w:hAnsi="Segoe UI Emoji" w:cs="Segoe UI Emoji"/>
          <w:sz w:val="28"/>
          <w:szCs w:val="28"/>
        </w:rPr>
        <w:t>🧼</w:t>
      </w:r>
      <w:r w:rsidRPr="004825CE">
        <w:rPr>
          <w:sz w:val="28"/>
          <w:szCs w:val="28"/>
        </w:rPr>
        <w:t xml:space="preserve"> </w:t>
      </w:r>
      <w:r w:rsidRPr="004825CE">
        <w:rPr>
          <w:b/>
          <w:bCs/>
          <w:sz w:val="28"/>
          <w:szCs w:val="28"/>
        </w:rPr>
        <w:t>New Rule:</w:t>
      </w:r>
      <w:r w:rsidRPr="004825CE">
        <w:rPr>
          <w:sz w:val="28"/>
          <w:szCs w:val="28"/>
        </w:rPr>
        <w:t xml:space="preserve"> </w:t>
      </w:r>
      <w:r w:rsidRPr="004825CE">
        <w:rPr>
          <w:rStyle w:val="IntenseEmphasis"/>
          <w:sz w:val="28"/>
          <w:szCs w:val="28"/>
        </w:rPr>
        <w:t>Use ONLY detergent pods or sheets. No liquid detergent allowed.</w:t>
      </w:r>
    </w:p>
    <w:p w14:paraId="501D7780" w14:textId="77777777" w:rsidR="00FB20AF" w:rsidRPr="00FB20AF" w:rsidRDefault="00FB20AF" w:rsidP="00F23A07">
      <w:pPr>
        <w:numPr>
          <w:ilvl w:val="1"/>
          <w:numId w:val="3"/>
        </w:numPr>
        <w:spacing w:line="240" w:lineRule="auto"/>
        <w:jc w:val="both"/>
        <w:rPr>
          <w:rStyle w:val="IntenseEmphasis"/>
          <w:sz w:val="28"/>
          <w:szCs w:val="28"/>
        </w:rPr>
      </w:pPr>
      <w:r w:rsidRPr="00FB20AF">
        <w:rPr>
          <w:rStyle w:val="IntenseEmphasis"/>
          <w:sz w:val="28"/>
          <w:szCs w:val="28"/>
        </w:rPr>
        <w:lastRenderedPageBreak/>
        <w:t>Lid Lock: Never force a lid. Use the "Pause" button and wait for the "Lid Locked" light to turn off.</w:t>
      </w:r>
    </w:p>
    <w:p w14:paraId="157E4F41" w14:textId="77777777" w:rsidR="00FB20AF" w:rsidRPr="00FB20AF" w:rsidRDefault="00FB20AF" w:rsidP="00F23A07">
      <w:pPr>
        <w:numPr>
          <w:ilvl w:val="0"/>
          <w:numId w:val="3"/>
        </w:numPr>
        <w:spacing w:line="240" w:lineRule="auto"/>
        <w:jc w:val="both"/>
        <w:rPr>
          <w:rStyle w:val="IntenseEmphasis"/>
          <w:sz w:val="28"/>
          <w:szCs w:val="28"/>
        </w:rPr>
      </w:pPr>
      <w:r w:rsidRPr="00FB20AF">
        <w:rPr>
          <w:rStyle w:val="IntenseEmphasis"/>
          <w:sz w:val="28"/>
          <w:szCs w:val="28"/>
        </w:rPr>
        <w:t>Care &amp; Maintenance:</w:t>
      </w:r>
    </w:p>
    <w:p w14:paraId="29B33DB7" w14:textId="77777777" w:rsidR="00FB20AF" w:rsidRPr="00FB20AF" w:rsidRDefault="00FB20AF" w:rsidP="00F23A07">
      <w:pPr>
        <w:numPr>
          <w:ilvl w:val="1"/>
          <w:numId w:val="3"/>
        </w:numPr>
        <w:spacing w:line="240" w:lineRule="auto"/>
        <w:jc w:val="both"/>
        <w:rPr>
          <w:rStyle w:val="IntenseEmphasis"/>
          <w:sz w:val="28"/>
          <w:szCs w:val="28"/>
        </w:rPr>
      </w:pPr>
      <w:r w:rsidRPr="00FB20AF">
        <w:rPr>
          <w:rStyle w:val="IntenseEmphasis"/>
          <w:sz w:val="28"/>
          <w:szCs w:val="28"/>
        </w:rPr>
        <w:t>Cleanup: Wipe machines, sweep the floor, and empty lint trays after every load.</w:t>
      </w:r>
    </w:p>
    <w:p w14:paraId="41E98821" w14:textId="77777777" w:rsidR="004825CE" w:rsidRDefault="00FB20AF" w:rsidP="00F23A07">
      <w:pPr>
        <w:numPr>
          <w:ilvl w:val="1"/>
          <w:numId w:val="3"/>
        </w:numPr>
        <w:spacing w:line="240" w:lineRule="auto"/>
        <w:jc w:val="both"/>
        <w:rPr>
          <w:rStyle w:val="IntenseEmphasis"/>
          <w:sz w:val="28"/>
          <w:szCs w:val="28"/>
        </w:rPr>
      </w:pPr>
      <w:r w:rsidRPr="004825CE">
        <w:rPr>
          <w:rStyle w:val="IntenseEmphasis"/>
          <w:sz w:val="28"/>
          <w:szCs w:val="28"/>
        </w:rPr>
        <w:t>Responsibility: These are high-efficiency machines provided at no cost per load. Abuse or neglect that results in repairs will be charged to the resident responsible.</w:t>
      </w:r>
    </w:p>
    <w:p w14:paraId="4CE7320A" w14:textId="2D269406" w:rsidR="004825CE" w:rsidRPr="004825CE" w:rsidRDefault="00FB20AF" w:rsidP="00F23A07">
      <w:pPr>
        <w:numPr>
          <w:ilvl w:val="1"/>
          <w:numId w:val="3"/>
        </w:numPr>
        <w:spacing w:line="240" w:lineRule="auto"/>
        <w:jc w:val="both"/>
        <w:rPr>
          <w:rStyle w:val="IntenseEmphasis"/>
          <w:color w:val="auto"/>
          <w:sz w:val="28"/>
          <w:szCs w:val="28"/>
        </w:rPr>
      </w:pPr>
      <w:r w:rsidRPr="004825CE">
        <w:rPr>
          <w:rStyle w:val="IntenseEmphasis"/>
          <w:sz w:val="28"/>
          <w:szCs w:val="28"/>
        </w:rPr>
        <w:t>No rugs or comforters in the machines.</w:t>
      </w:r>
    </w:p>
    <w:p w14:paraId="23C61DED" w14:textId="2FEF50B8" w:rsidR="00FB20AF" w:rsidRPr="004825CE" w:rsidRDefault="00FB20AF" w:rsidP="00F23A07">
      <w:pPr>
        <w:numPr>
          <w:ilvl w:val="1"/>
          <w:numId w:val="3"/>
        </w:numPr>
        <w:spacing w:line="240" w:lineRule="auto"/>
        <w:jc w:val="both"/>
        <w:rPr>
          <w:i/>
          <w:iCs/>
          <w:sz w:val="28"/>
          <w:szCs w:val="28"/>
        </w:rPr>
      </w:pPr>
      <w:r w:rsidRPr="004825CE">
        <w:rPr>
          <w:rStyle w:val="IntenseEmphasis"/>
          <w:sz w:val="28"/>
          <w:szCs w:val="28"/>
        </w:rPr>
        <w:t>Must use the specific LG All-In-One machine downstairs and follow extra cleaning steps for pet hair.</w:t>
      </w:r>
    </w:p>
    <w:p w14:paraId="5A5B0419" w14:textId="4590B9EE" w:rsidR="00FB20AF" w:rsidRPr="00FB20AF" w:rsidRDefault="00FB20AF" w:rsidP="00F23A07">
      <w:pPr>
        <w:numPr>
          <w:ilvl w:val="1"/>
          <w:numId w:val="3"/>
        </w:numPr>
        <w:spacing w:line="240" w:lineRule="auto"/>
        <w:jc w:val="both"/>
        <w:rPr>
          <w:rStyle w:val="IntenseEmphasis"/>
          <w:sz w:val="28"/>
          <w:szCs w:val="28"/>
        </w:rPr>
      </w:pPr>
      <w:r w:rsidRPr="00C33F0E">
        <w:rPr>
          <w:rStyle w:val="IntenseEmphasis"/>
          <w:sz w:val="28"/>
          <w:szCs w:val="28"/>
        </w:rPr>
        <w:t>You must clean the lint filter after every dryer use. Failure to do so is a fire hazard and a rule violation.</w:t>
      </w:r>
    </w:p>
    <w:p w14:paraId="159C988E" w14:textId="77777777" w:rsidR="004B5D27" w:rsidRDefault="00BE7D04" w:rsidP="00F23A07">
      <w:pPr>
        <w:spacing w:line="240" w:lineRule="auto"/>
        <w:jc w:val="both"/>
        <w:rPr>
          <w:rFonts w:ascii="Segoe UI Emoji" w:hAnsi="Segoe UI Emoji" w:cs="Segoe UI Emoji"/>
          <w:b/>
          <w:bCs/>
          <w:sz w:val="28"/>
          <w:szCs w:val="28"/>
        </w:rPr>
      </w:pPr>
      <w:r w:rsidRPr="00BE7D04">
        <w:rPr>
          <w:b/>
          <w:bCs/>
          <w:sz w:val="28"/>
          <w:szCs w:val="28"/>
        </w:rPr>
        <w:t xml:space="preserve">Q. </w:t>
      </w:r>
      <w:r w:rsidRPr="00BE7D04">
        <w:rPr>
          <w:b/>
          <w:bCs/>
          <w:color w:val="3333FF"/>
          <w:sz w:val="28"/>
          <w:szCs w:val="28"/>
        </w:rPr>
        <w:t xml:space="preserve">What is the policy for shutting off water when leaving the unit? </w:t>
      </w:r>
    </w:p>
    <w:p w14:paraId="17F0ECD1" w14:textId="7D1B2663" w:rsidR="00BE7D04" w:rsidRPr="00BE7D04" w:rsidRDefault="00BE7D04" w:rsidP="00F23A07">
      <w:pPr>
        <w:spacing w:line="240" w:lineRule="auto"/>
        <w:jc w:val="both"/>
        <w:rPr>
          <w:b/>
          <w:bCs/>
          <w:sz w:val="28"/>
          <w:szCs w:val="28"/>
        </w:rPr>
      </w:pPr>
      <w:r w:rsidRPr="00BE7D04">
        <w:rPr>
          <w:rFonts w:ascii="Segoe UI Emoji" w:hAnsi="Segoe UI Emoji" w:cs="Segoe UI Emoji"/>
          <w:b/>
          <w:bCs/>
          <w:sz w:val="28"/>
          <w:szCs w:val="28"/>
        </w:rPr>
        <w:t>🚰</w:t>
      </w:r>
      <w:r w:rsidRPr="00BE7D04">
        <w:rPr>
          <w:b/>
          <w:bCs/>
          <w:sz w:val="28"/>
          <w:szCs w:val="28"/>
        </w:rPr>
        <w:t xml:space="preserve"> </w:t>
      </w:r>
      <w:r w:rsidRPr="00BE7D04">
        <w:rPr>
          <w:b/>
          <w:bCs/>
          <w:i/>
          <w:iCs/>
          <w:sz w:val="28"/>
          <w:szCs w:val="28"/>
        </w:rPr>
        <w:t xml:space="preserve">A. </w:t>
      </w:r>
      <w:r w:rsidRPr="004B5D27">
        <w:rPr>
          <w:rStyle w:val="IntenseEmphasis"/>
          <w:sz w:val="28"/>
          <w:szCs w:val="28"/>
        </w:rPr>
        <w:t xml:space="preserve">Anytime you are away from your home for more than two (2) days, you must shut off the owner-controlled water valve that supplies the unit. This is a </w:t>
      </w:r>
      <w:r w:rsidRPr="004B5D27">
        <w:rPr>
          <w:rStyle w:val="IntenseEmphasis"/>
          <w:sz w:val="28"/>
          <w:szCs w:val="28"/>
          <w:u w:val="single"/>
        </w:rPr>
        <w:t>critical preventative measure</w:t>
      </w:r>
      <w:r w:rsidRPr="004B5D27">
        <w:rPr>
          <w:rStyle w:val="IntenseEmphasis"/>
          <w:sz w:val="28"/>
          <w:szCs w:val="28"/>
        </w:rPr>
        <w:t xml:space="preserve"> to protect your property and neighboring units from water damage and flooding.</w:t>
      </w:r>
    </w:p>
    <w:p w14:paraId="00516915" w14:textId="734A7B48" w:rsidR="004667DC" w:rsidRPr="004667DC" w:rsidRDefault="004667DC" w:rsidP="00F23A07">
      <w:pPr>
        <w:spacing w:line="240" w:lineRule="auto"/>
        <w:jc w:val="both"/>
        <w:rPr>
          <w:rStyle w:val="IntenseEmphasis"/>
          <w:sz w:val="28"/>
          <w:szCs w:val="28"/>
        </w:rPr>
      </w:pPr>
      <w:r w:rsidRPr="004667DC">
        <w:rPr>
          <w:b/>
          <w:bCs/>
          <w:sz w:val="28"/>
          <w:szCs w:val="28"/>
        </w:rPr>
        <w:t xml:space="preserve">Q. </w:t>
      </w:r>
      <w:r w:rsidRPr="004667DC">
        <w:rPr>
          <w:b/>
          <w:bCs/>
          <w:color w:val="3333FF"/>
          <w:sz w:val="28"/>
          <w:szCs w:val="28"/>
        </w:rPr>
        <w:t>What are the rules regarding parking and vehicle maintenance</w:t>
      </w:r>
      <w:r w:rsidRPr="004667DC">
        <w:rPr>
          <w:b/>
          <w:bCs/>
          <w:sz w:val="28"/>
          <w:szCs w:val="28"/>
        </w:rPr>
        <w:t xml:space="preserve">? </w:t>
      </w:r>
      <w:r w:rsidR="004825CE" w:rsidRPr="002A059F">
        <w:rPr>
          <w:b/>
          <w:bCs/>
          <w:sz w:val="28"/>
          <w:szCs w:val="28"/>
        </w:rPr>
        <w:t>A:</w:t>
      </w:r>
      <w:r w:rsidR="004825CE" w:rsidRPr="002A059F">
        <w:rPr>
          <w:sz w:val="28"/>
          <w:szCs w:val="28"/>
        </w:rPr>
        <w:t xml:space="preserve"> </w:t>
      </w:r>
      <w:r w:rsidR="00911519" w:rsidRPr="004667DC">
        <w:rPr>
          <w:rFonts w:ascii="Segoe UI Emoji" w:hAnsi="Segoe UI Emoji" w:cs="Segoe UI Emoji"/>
          <w:b/>
          <w:bCs/>
          <w:sz w:val="28"/>
          <w:szCs w:val="28"/>
        </w:rPr>
        <w:t>🅿️</w:t>
      </w:r>
      <w:r w:rsidRPr="00F56DBB">
        <w:rPr>
          <w:rStyle w:val="IntenseEmphasis"/>
          <w:b/>
          <w:bCs/>
          <w:sz w:val="28"/>
          <w:szCs w:val="28"/>
        </w:rPr>
        <w:t>One Spot Rule:</w:t>
      </w:r>
      <w:r w:rsidRPr="004667DC">
        <w:rPr>
          <w:rStyle w:val="IntenseEmphasis"/>
          <w:sz w:val="28"/>
          <w:szCs w:val="28"/>
        </w:rPr>
        <w:t xml:space="preserve"> Each resident is allocated only one (1) parking spot. </w:t>
      </w:r>
      <w:r w:rsidRPr="00F56DBB">
        <w:rPr>
          <w:rStyle w:val="IntenseEmphasis"/>
          <w:b/>
          <w:bCs/>
          <w:sz w:val="28"/>
          <w:szCs w:val="28"/>
        </w:rPr>
        <w:t>Guest Spaces:</w:t>
      </w:r>
      <w:r w:rsidRPr="004667DC">
        <w:rPr>
          <w:rStyle w:val="IntenseEmphasis"/>
          <w:sz w:val="28"/>
          <w:szCs w:val="28"/>
        </w:rPr>
        <w:t xml:space="preserve"> There are three (3) white guest spaces for visitors only. Residents with a second car must find off-site parking</w:t>
      </w:r>
      <w:r w:rsidR="00F56DBB">
        <w:rPr>
          <w:rStyle w:val="IntenseEmphasis"/>
          <w:sz w:val="28"/>
          <w:szCs w:val="28"/>
        </w:rPr>
        <w:t>.</w:t>
      </w:r>
      <w:r w:rsidRPr="004667DC">
        <w:rPr>
          <w:rStyle w:val="IntenseEmphasis"/>
          <w:sz w:val="28"/>
          <w:szCs w:val="28"/>
        </w:rPr>
        <w:t xml:space="preserve"> </w:t>
      </w:r>
      <w:r w:rsidRPr="00F56DBB">
        <w:rPr>
          <w:rStyle w:val="IntenseEmphasis"/>
          <w:b/>
          <w:bCs/>
          <w:sz w:val="28"/>
          <w:szCs w:val="28"/>
        </w:rPr>
        <w:t>Condition:</w:t>
      </w:r>
      <w:r w:rsidRPr="004667DC">
        <w:rPr>
          <w:rStyle w:val="IntenseEmphasis"/>
          <w:sz w:val="28"/>
          <w:szCs w:val="28"/>
        </w:rPr>
        <w:t xml:space="preserve"> All vehicles must be in good working order. </w:t>
      </w:r>
      <w:r w:rsidR="00911519" w:rsidRPr="004667DC">
        <w:rPr>
          <w:rFonts w:ascii="Segoe UI Emoji" w:hAnsi="Segoe UI Emoji" w:cs="Segoe UI Emoji"/>
          <w:b/>
          <w:bCs/>
          <w:sz w:val="28"/>
          <w:szCs w:val="28"/>
        </w:rPr>
        <w:t>🚧</w:t>
      </w:r>
      <w:r w:rsidR="00911519" w:rsidRPr="004667DC">
        <w:rPr>
          <w:b/>
          <w:bCs/>
          <w:sz w:val="28"/>
          <w:szCs w:val="28"/>
        </w:rPr>
        <w:t xml:space="preserve"> </w:t>
      </w:r>
      <w:r w:rsidRPr="00F56DBB">
        <w:rPr>
          <w:rStyle w:val="IntenseEmphasis"/>
          <w:b/>
          <w:bCs/>
          <w:sz w:val="28"/>
          <w:szCs w:val="28"/>
        </w:rPr>
        <w:t>Grounds Protection:</w:t>
      </w:r>
      <w:r w:rsidRPr="004667DC">
        <w:rPr>
          <w:rStyle w:val="IntenseEmphasis"/>
          <w:sz w:val="28"/>
          <w:szCs w:val="28"/>
        </w:rPr>
        <w:t xml:space="preserve"> </w:t>
      </w:r>
      <w:r w:rsidRPr="00911519">
        <w:rPr>
          <w:rStyle w:val="IntenseEmphasis"/>
          <w:b/>
          <w:bCs/>
          <w:sz w:val="28"/>
          <w:szCs w:val="28"/>
        </w:rPr>
        <w:t>NEVER</w:t>
      </w:r>
      <w:r w:rsidRPr="004667DC">
        <w:rPr>
          <w:rStyle w:val="IntenseEmphasis"/>
          <w:sz w:val="28"/>
          <w:szCs w:val="28"/>
        </w:rPr>
        <w:t xml:space="preserve"> drive past parking stanchions onto sidewalks, grass, or other common areas. </w:t>
      </w:r>
      <w:r w:rsidR="00911519" w:rsidRPr="004667DC">
        <w:rPr>
          <w:rFonts w:ascii="Segoe UI Emoji" w:hAnsi="Segoe UI Emoji" w:cs="Segoe UI Emoji"/>
          <w:b/>
          <w:bCs/>
          <w:sz w:val="28"/>
          <w:szCs w:val="28"/>
        </w:rPr>
        <w:t>🚗</w:t>
      </w:r>
      <w:r w:rsidRPr="00F56DBB">
        <w:rPr>
          <w:rStyle w:val="IntenseEmphasis"/>
          <w:b/>
          <w:bCs/>
          <w:sz w:val="28"/>
          <w:szCs w:val="28"/>
        </w:rPr>
        <w:t>Enforcement:</w:t>
      </w:r>
      <w:r w:rsidRPr="004667DC">
        <w:rPr>
          <w:rStyle w:val="IntenseEmphasis"/>
          <w:sz w:val="28"/>
          <w:szCs w:val="28"/>
        </w:rPr>
        <w:t xml:space="preserve"> </w:t>
      </w:r>
      <w:r w:rsidR="00F56DBB" w:rsidRPr="00C33F0E">
        <w:rPr>
          <w:rStyle w:val="IntenseEmphasis"/>
          <w:sz w:val="28"/>
          <w:szCs w:val="28"/>
        </w:rPr>
        <w:t>Unauthorized vehicles and those in guest spots will be towed (approx. $300).</w:t>
      </w:r>
      <w:r w:rsidRPr="004667DC">
        <w:rPr>
          <w:rStyle w:val="IntenseEmphasis"/>
          <w:sz w:val="28"/>
          <w:szCs w:val="28"/>
        </w:rPr>
        <w:t xml:space="preserve"> Rule violations can lead to eviction for tenants or violation letters and fines for owners.</w:t>
      </w:r>
      <w:r w:rsidR="00F56DBB" w:rsidRPr="00F56DBB">
        <w:rPr>
          <w:rFonts w:ascii="Segoe UI Emoji" w:hAnsi="Segoe UI Emoji" w:cs="Segoe UI Emoji"/>
          <w:sz w:val="28"/>
          <w:szCs w:val="28"/>
        </w:rPr>
        <w:t xml:space="preserve"> </w:t>
      </w:r>
      <w:r w:rsidR="00911519" w:rsidRPr="00C33F0E">
        <w:rPr>
          <w:rFonts w:ascii="Segoe UI Emoji" w:hAnsi="Segoe UI Emoji" w:cs="Segoe UI Emoji"/>
          <w:sz w:val="28"/>
          <w:szCs w:val="28"/>
        </w:rPr>
        <w:t>🚫</w:t>
      </w:r>
      <w:r w:rsidR="00911519" w:rsidRPr="00C33F0E">
        <w:rPr>
          <w:b/>
          <w:bCs/>
          <w:sz w:val="28"/>
          <w:szCs w:val="28"/>
        </w:rPr>
        <w:t xml:space="preserve"> </w:t>
      </w:r>
      <w:r w:rsidR="00F56DBB" w:rsidRPr="00C33F0E">
        <w:rPr>
          <w:b/>
          <w:bCs/>
          <w:sz w:val="28"/>
          <w:szCs w:val="28"/>
        </w:rPr>
        <w:t>Prohibited:</w:t>
      </w:r>
      <w:r w:rsidR="00F56DBB" w:rsidRPr="00C33F0E">
        <w:rPr>
          <w:sz w:val="28"/>
          <w:szCs w:val="28"/>
        </w:rPr>
        <w:t xml:space="preserve"> </w:t>
      </w:r>
      <w:r w:rsidR="00F56DBB" w:rsidRPr="00C33F0E">
        <w:rPr>
          <w:rStyle w:val="IntenseEmphasis"/>
          <w:sz w:val="28"/>
          <w:szCs w:val="28"/>
        </w:rPr>
        <w:t xml:space="preserve">No motorcycles, RVs, or trailers. </w:t>
      </w:r>
    </w:p>
    <w:p w14:paraId="2EC5B396" w14:textId="77777777" w:rsidR="00E64F6D" w:rsidRPr="00C33F0E" w:rsidRDefault="00E64F6D" w:rsidP="00F23A07">
      <w:pPr>
        <w:spacing w:line="240" w:lineRule="auto"/>
        <w:jc w:val="both"/>
        <w:rPr>
          <w:sz w:val="28"/>
          <w:szCs w:val="28"/>
        </w:rPr>
      </w:pPr>
      <w:r w:rsidRPr="00C33F0E">
        <w:rPr>
          <w:b/>
          <w:bCs/>
          <w:sz w:val="28"/>
          <w:szCs w:val="28"/>
        </w:rPr>
        <w:t xml:space="preserve">Q: </w:t>
      </w:r>
      <w:r w:rsidRPr="00844BF1">
        <w:rPr>
          <w:b/>
          <w:bCs/>
          <w:color w:val="3333FF"/>
          <w:sz w:val="28"/>
          <w:szCs w:val="28"/>
        </w:rPr>
        <w:t>How many cars can I have?</w:t>
      </w:r>
    </w:p>
    <w:p w14:paraId="71875A6E" w14:textId="09CAF3C4" w:rsidR="00E64F6D" w:rsidRPr="00C33F0E" w:rsidRDefault="00E64F6D" w:rsidP="00F23A07">
      <w:pPr>
        <w:spacing w:line="240" w:lineRule="auto"/>
        <w:jc w:val="both"/>
        <w:rPr>
          <w:i/>
          <w:iCs/>
          <w:sz w:val="28"/>
          <w:szCs w:val="28"/>
        </w:rPr>
      </w:pPr>
      <w:r w:rsidRPr="00C33F0E">
        <w:rPr>
          <w:b/>
          <w:bCs/>
          <w:sz w:val="28"/>
          <w:szCs w:val="28"/>
        </w:rPr>
        <w:t>A:</w:t>
      </w:r>
      <w:r w:rsidRPr="00C33F0E">
        <w:rPr>
          <w:sz w:val="28"/>
          <w:szCs w:val="28"/>
        </w:rPr>
        <w:t xml:space="preserve"> </w:t>
      </w:r>
      <w:r w:rsidRPr="00C33F0E">
        <w:rPr>
          <w:rFonts w:ascii="Segoe UI Emoji" w:hAnsi="Segoe UI Emoji" w:cs="Segoe UI Emoji"/>
          <w:sz w:val="28"/>
          <w:szCs w:val="28"/>
        </w:rPr>
        <w:t>🚗</w:t>
      </w:r>
      <w:r w:rsidRPr="00C33F0E">
        <w:rPr>
          <w:sz w:val="28"/>
          <w:szCs w:val="28"/>
        </w:rPr>
        <w:t xml:space="preserve"> </w:t>
      </w:r>
      <w:r w:rsidRPr="00C33F0E">
        <w:rPr>
          <w:b/>
          <w:bCs/>
          <w:sz w:val="28"/>
          <w:szCs w:val="28"/>
        </w:rPr>
        <w:t>Parking:</w:t>
      </w:r>
      <w:r w:rsidRPr="00C33F0E">
        <w:rPr>
          <w:sz w:val="28"/>
          <w:szCs w:val="28"/>
        </w:rPr>
        <w:t xml:space="preserve"> </w:t>
      </w:r>
      <w:r w:rsidRPr="00C33F0E">
        <w:rPr>
          <w:rStyle w:val="IntenseEmphasis"/>
          <w:sz w:val="28"/>
          <w:szCs w:val="28"/>
        </w:rPr>
        <w:t xml:space="preserve">You get one assigned spot. </w:t>
      </w:r>
      <w:r w:rsidR="00F56DBB" w:rsidRPr="00F56DBB">
        <w:rPr>
          <w:rStyle w:val="IntenseEmphasis"/>
          <w:sz w:val="28"/>
          <w:szCs w:val="28"/>
        </w:rPr>
        <w:t>Applications may be disapproved for applicants with more than one vehicle</w:t>
      </w:r>
      <w:r w:rsidR="00F56DBB">
        <w:rPr>
          <w:rStyle w:val="IntenseEmphasis"/>
          <w:sz w:val="28"/>
          <w:szCs w:val="28"/>
        </w:rPr>
        <w:t>.</w:t>
      </w:r>
    </w:p>
    <w:p w14:paraId="7652FDDA" w14:textId="77777777" w:rsidR="00DD7CE4" w:rsidRDefault="00DD7CE4" w:rsidP="00F23A07">
      <w:pPr>
        <w:spacing w:line="240" w:lineRule="auto"/>
        <w:jc w:val="both"/>
        <w:rPr>
          <w:rFonts w:ascii="Segoe UI Emoji" w:hAnsi="Segoe UI Emoji" w:cs="Segoe UI Emoji"/>
          <w:b/>
          <w:bCs/>
          <w:sz w:val="28"/>
          <w:szCs w:val="28"/>
        </w:rPr>
      </w:pPr>
      <w:r w:rsidRPr="00DD7CE4">
        <w:rPr>
          <w:b/>
          <w:bCs/>
          <w:sz w:val="28"/>
          <w:szCs w:val="28"/>
        </w:rPr>
        <w:t xml:space="preserve">Q. </w:t>
      </w:r>
      <w:r w:rsidRPr="00DD7CE4">
        <w:rPr>
          <w:b/>
          <w:bCs/>
          <w:color w:val="3333FF"/>
          <w:sz w:val="28"/>
          <w:szCs w:val="28"/>
        </w:rPr>
        <w:t xml:space="preserve">Where can I park or store my bicycle? </w:t>
      </w:r>
    </w:p>
    <w:p w14:paraId="5CD6F539" w14:textId="6227A9E6" w:rsidR="00DD7CE4" w:rsidRPr="00DD7CE4" w:rsidRDefault="00DD7CE4" w:rsidP="00F23A07">
      <w:pPr>
        <w:spacing w:line="240" w:lineRule="auto"/>
        <w:jc w:val="both"/>
        <w:rPr>
          <w:b/>
          <w:bCs/>
          <w:sz w:val="28"/>
          <w:szCs w:val="28"/>
        </w:rPr>
      </w:pPr>
      <w:r w:rsidRPr="00DD7CE4">
        <w:rPr>
          <w:rFonts w:ascii="Segoe UI Emoji" w:hAnsi="Segoe UI Emoji" w:cs="Segoe UI Emoji"/>
          <w:b/>
          <w:bCs/>
          <w:sz w:val="28"/>
          <w:szCs w:val="28"/>
        </w:rPr>
        <w:lastRenderedPageBreak/>
        <w:t>🚲🏙️</w:t>
      </w:r>
      <w:r w:rsidRPr="00DD7CE4">
        <w:rPr>
          <w:b/>
          <w:bCs/>
          <w:sz w:val="28"/>
          <w:szCs w:val="28"/>
        </w:rPr>
        <w:t xml:space="preserve"> </w:t>
      </w:r>
      <w:r w:rsidR="004825CE" w:rsidRPr="002A059F">
        <w:rPr>
          <w:b/>
          <w:bCs/>
          <w:sz w:val="28"/>
          <w:szCs w:val="28"/>
        </w:rPr>
        <w:t>A:</w:t>
      </w:r>
      <w:r w:rsidR="004825CE" w:rsidRPr="002A059F">
        <w:rPr>
          <w:sz w:val="28"/>
          <w:szCs w:val="28"/>
        </w:rPr>
        <w:t xml:space="preserve"> </w:t>
      </w:r>
      <w:r w:rsidRPr="00DD7CE4">
        <w:rPr>
          <w:rStyle w:val="IntenseEmphasis"/>
          <w:sz w:val="28"/>
          <w:szCs w:val="28"/>
        </w:rPr>
        <w:t>You may store locked bicycles under the stairwells (first-come, first-served), on your front porch, or inside your home. No other personal transport, appliances, or unauthorized vehicles are allowed on the property.</w:t>
      </w:r>
    </w:p>
    <w:p w14:paraId="69E6E11B" w14:textId="77777777" w:rsidR="00560C90" w:rsidRDefault="00560C90" w:rsidP="00F23A07">
      <w:pPr>
        <w:spacing w:line="240" w:lineRule="auto"/>
        <w:jc w:val="both"/>
        <w:rPr>
          <w:b/>
          <w:bCs/>
          <w:sz w:val="28"/>
          <w:szCs w:val="28"/>
        </w:rPr>
      </w:pPr>
    </w:p>
    <w:p w14:paraId="6CBE7F8F" w14:textId="77777777" w:rsidR="00560C90" w:rsidRDefault="00560C90" w:rsidP="00F23A07">
      <w:pPr>
        <w:spacing w:line="240" w:lineRule="auto"/>
        <w:jc w:val="both"/>
        <w:rPr>
          <w:b/>
          <w:bCs/>
          <w:sz w:val="28"/>
          <w:szCs w:val="28"/>
        </w:rPr>
      </w:pPr>
    </w:p>
    <w:p w14:paraId="09A70D14" w14:textId="5956A9D7" w:rsidR="00E64F6D" w:rsidRPr="00C33F0E" w:rsidRDefault="00E64F6D" w:rsidP="00F23A07">
      <w:pPr>
        <w:spacing w:line="240" w:lineRule="auto"/>
        <w:jc w:val="both"/>
        <w:rPr>
          <w:sz w:val="28"/>
          <w:szCs w:val="28"/>
        </w:rPr>
      </w:pPr>
      <w:r w:rsidRPr="00C33F0E">
        <w:rPr>
          <w:b/>
          <w:bCs/>
          <w:sz w:val="28"/>
          <w:szCs w:val="28"/>
        </w:rPr>
        <w:t xml:space="preserve">Q: </w:t>
      </w:r>
      <w:r w:rsidRPr="00844BF1">
        <w:rPr>
          <w:b/>
          <w:bCs/>
          <w:color w:val="3333FF"/>
          <w:sz w:val="28"/>
          <w:szCs w:val="28"/>
        </w:rPr>
        <w:t>Can I feed the animals?</w:t>
      </w:r>
    </w:p>
    <w:p w14:paraId="067A38E1" w14:textId="68AD69A4" w:rsidR="00E64F6D" w:rsidRPr="00C33F0E" w:rsidRDefault="00E64F6D" w:rsidP="00F23A07">
      <w:pPr>
        <w:spacing w:line="240" w:lineRule="auto"/>
        <w:jc w:val="both"/>
        <w:rPr>
          <w:b/>
          <w:bCs/>
          <w:i/>
          <w:iCs/>
          <w:sz w:val="28"/>
          <w:szCs w:val="28"/>
        </w:rPr>
      </w:pPr>
      <w:bookmarkStart w:id="3" w:name="OLE_LINK11"/>
      <w:r w:rsidRPr="00C33F0E">
        <w:rPr>
          <w:b/>
          <w:bCs/>
          <w:sz w:val="28"/>
          <w:szCs w:val="28"/>
        </w:rPr>
        <w:t>A:</w:t>
      </w:r>
      <w:r w:rsidRPr="00C33F0E">
        <w:rPr>
          <w:sz w:val="28"/>
          <w:szCs w:val="28"/>
        </w:rPr>
        <w:t xml:space="preserve"> </w:t>
      </w:r>
      <w:bookmarkEnd w:id="3"/>
      <w:r w:rsidRPr="00C33F0E">
        <w:rPr>
          <w:rFonts w:ascii="Segoe UI Emoji" w:hAnsi="Segoe UI Emoji" w:cs="Segoe UI Emoji"/>
          <w:sz w:val="28"/>
          <w:szCs w:val="28"/>
        </w:rPr>
        <w:t>🦎</w:t>
      </w:r>
      <w:r w:rsidRPr="00C33F0E">
        <w:rPr>
          <w:sz w:val="28"/>
          <w:szCs w:val="28"/>
        </w:rPr>
        <w:t xml:space="preserve"> </w:t>
      </w:r>
      <w:r w:rsidRPr="00C33F0E">
        <w:rPr>
          <w:b/>
          <w:bCs/>
          <w:sz w:val="28"/>
          <w:szCs w:val="28"/>
        </w:rPr>
        <w:t>ABSOLUTELY NOT.</w:t>
      </w:r>
      <w:r w:rsidRPr="00C33F0E">
        <w:rPr>
          <w:sz w:val="28"/>
          <w:szCs w:val="28"/>
        </w:rPr>
        <w:t xml:space="preserve"> </w:t>
      </w:r>
      <w:r w:rsidRPr="00C33F0E">
        <w:rPr>
          <w:rStyle w:val="IntenseEmphasis"/>
          <w:sz w:val="28"/>
          <w:szCs w:val="28"/>
        </w:rPr>
        <w:t>Feeding birds or fauna (like iguanas) causes health issues and messes. Iguanas carry salmonella; do not walk barefoot on the grass.</w:t>
      </w:r>
    </w:p>
    <w:p w14:paraId="2FAE0880" w14:textId="77777777" w:rsidR="00BA0AA6" w:rsidRDefault="00BA0AA6" w:rsidP="00F23A07">
      <w:pPr>
        <w:spacing w:line="240" w:lineRule="auto"/>
        <w:jc w:val="both"/>
        <w:rPr>
          <w:b/>
          <w:bCs/>
          <w:i/>
          <w:iCs/>
          <w:sz w:val="28"/>
          <w:szCs w:val="28"/>
        </w:rPr>
      </w:pPr>
      <w:r w:rsidRPr="00BA0AA6">
        <w:rPr>
          <w:b/>
          <w:bCs/>
          <w:sz w:val="28"/>
          <w:szCs w:val="28"/>
        </w:rPr>
        <w:t xml:space="preserve">Q. </w:t>
      </w:r>
      <w:r w:rsidRPr="00BA0AA6">
        <w:rPr>
          <w:b/>
          <w:bCs/>
          <w:color w:val="3333FF"/>
          <w:sz w:val="28"/>
          <w:szCs w:val="28"/>
        </w:rPr>
        <w:t xml:space="preserve">Do I have to be a member of any clubs, groups, or associations? </w:t>
      </w:r>
    </w:p>
    <w:p w14:paraId="2D6CDD59" w14:textId="161C60D1" w:rsidR="00BA0AA6" w:rsidRPr="00BA0AA6" w:rsidRDefault="004825CE" w:rsidP="00F23A07">
      <w:pPr>
        <w:spacing w:line="240" w:lineRule="auto"/>
        <w:jc w:val="both"/>
        <w:rPr>
          <w:b/>
          <w:bCs/>
          <w:sz w:val="28"/>
          <w:szCs w:val="28"/>
        </w:rPr>
      </w:pPr>
      <w:r w:rsidRPr="002A059F">
        <w:rPr>
          <w:b/>
          <w:bCs/>
          <w:sz w:val="28"/>
          <w:szCs w:val="28"/>
        </w:rPr>
        <w:t>A:</w:t>
      </w:r>
      <w:r w:rsidRPr="002A059F">
        <w:rPr>
          <w:sz w:val="28"/>
          <w:szCs w:val="28"/>
        </w:rPr>
        <w:t xml:space="preserve"> </w:t>
      </w:r>
      <w:r w:rsidR="00BA0AA6" w:rsidRPr="00BA0AA6">
        <w:rPr>
          <w:rStyle w:val="IntenseEmphasis"/>
          <w:sz w:val="28"/>
          <w:szCs w:val="28"/>
        </w:rPr>
        <w:t xml:space="preserve">No. There is no requirement to join any specific clubs or groups to reside at </w:t>
      </w:r>
      <w:r w:rsidR="00E01592">
        <w:rPr>
          <w:rStyle w:val="IntenseEmphasis"/>
          <w:sz w:val="28"/>
          <w:szCs w:val="28"/>
        </w:rPr>
        <w:t>[  ]</w:t>
      </w:r>
      <w:r w:rsidR="00BA0AA6" w:rsidRPr="00BA0AA6">
        <w:rPr>
          <w:rStyle w:val="IntenseEmphasis"/>
          <w:sz w:val="28"/>
          <w:szCs w:val="28"/>
        </w:rPr>
        <w:t>.</w:t>
      </w:r>
    </w:p>
    <w:p w14:paraId="210135D8" w14:textId="77777777" w:rsidR="00DD7CE4" w:rsidRDefault="00DD7CE4" w:rsidP="00F23A07">
      <w:pPr>
        <w:spacing w:line="240" w:lineRule="auto"/>
        <w:jc w:val="both"/>
        <w:rPr>
          <w:rFonts w:ascii="Segoe UI Emoji" w:hAnsi="Segoe UI Emoji" w:cs="Segoe UI Emoji"/>
          <w:b/>
          <w:bCs/>
          <w:sz w:val="28"/>
          <w:szCs w:val="28"/>
        </w:rPr>
      </w:pPr>
      <w:r w:rsidRPr="00DD7CE4">
        <w:rPr>
          <w:b/>
          <w:bCs/>
          <w:sz w:val="28"/>
          <w:szCs w:val="28"/>
        </w:rPr>
        <w:t xml:space="preserve">Q. </w:t>
      </w:r>
      <w:r w:rsidRPr="00DD7CE4">
        <w:rPr>
          <w:b/>
          <w:bCs/>
          <w:color w:val="3333FF"/>
          <w:sz w:val="28"/>
          <w:szCs w:val="28"/>
        </w:rPr>
        <w:t xml:space="preserve">What routine services should I expect? </w:t>
      </w:r>
    </w:p>
    <w:p w14:paraId="50F2DFB3" w14:textId="0EAD75A5" w:rsidR="00DD7CE4" w:rsidRPr="00DD7CE4" w:rsidRDefault="00DD7CE4" w:rsidP="00F23A07">
      <w:pPr>
        <w:spacing w:line="240" w:lineRule="auto"/>
        <w:jc w:val="both"/>
        <w:rPr>
          <w:b/>
          <w:bCs/>
          <w:sz w:val="28"/>
          <w:szCs w:val="28"/>
        </w:rPr>
      </w:pPr>
      <w:r w:rsidRPr="00DD7CE4">
        <w:rPr>
          <w:rFonts w:ascii="Segoe UI Emoji" w:hAnsi="Segoe UI Emoji" w:cs="Segoe UI Emoji"/>
          <w:b/>
          <w:bCs/>
          <w:sz w:val="28"/>
          <w:szCs w:val="28"/>
        </w:rPr>
        <w:t>🚜🕷️🐜</w:t>
      </w:r>
      <w:r w:rsidRPr="00DD7CE4">
        <w:rPr>
          <w:b/>
          <w:bCs/>
          <w:sz w:val="28"/>
          <w:szCs w:val="28"/>
        </w:rPr>
        <w:t xml:space="preserve"> </w:t>
      </w:r>
      <w:r w:rsidR="004825CE" w:rsidRPr="002A059F">
        <w:rPr>
          <w:b/>
          <w:bCs/>
          <w:sz w:val="28"/>
          <w:szCs w:val="28"/>
        </w:rPr>
        <w:t>A:</w:t>
      </w:r>
      <w:r w:rsidR="004825CE" w:rsidRPr="002A059F">
        <w:rPr>
          <w:sz w:val="28"/>
          <w:szCs w:val="28"/>
        </w:rPr>
        <w:t xml:space="preserve"> </w:t>
      </w:r>
      <w:r w:rsidRPr="00DD7CE4">
        <w:rPr>
          <w:rStyle w:val="IntenseEmphasis"/>
          <w:b/>
          <w:bCs/>
          <w:sz w:val="28"/>
          <w:szCs w:val="28"/>
        </w:rPr>
        <w:t>Landscaping</w:t>
      </w:r>
      <w:r w:rsidRPr="00DD7CE4">
        <w:rPr>
          <w:rStyle w:val="IntenseEmphasis"/>
          <w:sz w:val="28"/>
          <w:szCs w:val="28"/>
        </w:rPr>
        <w:t>: A crew performs lawn care weekly. They should remove cobwebs from exterior doors and lights; if missed, let the president (87) know</w:t>
      </w:r>
      <w:r w:rsidR="00F42E5E">
        <w:rPr>
          <w:rStyle w:val="IntenseEmphasis"/>
          <w:sz w:val="28"/>
          <w:szCs w:val="28"/>
        </w:rPr>
        <w:t>.</w:t>
      </w:r>
      <w:r w:rsidRPr="00DD7CE4">
        <w:rPr>
          <w:rStyle w:val="IntenseEmphasis"/>
          <w:sz w:val="28"/>
          <w:szCs w:val="28"/>
        </w:rPr>
        <w:t xml:space="preserve"> </w:t>
      </w:r>
      <w:r w:rsidR="00F42E5E">
        <w:rPr>
          <w:rStyle w:val="IntenseEmphasis"/>
          <w:sz w:val="28"/>
          <w:szCs w:val="28"/>
        </w:rPr>
        <w:t>U</w:t>
      </w:r>
      <w:r w:rsidRPr="00DD7CE4">
        <w:rPr>
          <w:rStyle w:val="IntenseEmphasis"/>
          <w:sz w:val="28"/>
          <w:szCs w:val="28"/>
        </w:rPr>
        <w:t xml:space="preserve">se only the bottle brushes provided in the laundry rooms. </w:t>
      </w:r>
      <w:r w:rsidRPr="00DD7CE4">
        <w:rPr>
          <w:rStyle w:val="IntenseEmphasis"/>
          <w:b/>
          <w:bCs/>
          <w:sz w:val="28"/>
          <w:szCs w:val="28"/>
        </w:rPr>
        <w:t>Pest Control</w:t>
      </w:r>
      <w:r w:rsidRPr="00DD7CE4">
        <w:rPr>
          <w:rStyle w:val="IntenseEmphasis"/>
          <w:sz w:val="28"/>
          <w:szCs w:val="28"/>
        </w:rPr>
        <w:t xml:space="preserve">: Perimeter treatments occur quarterly, with full interior treatments every March. Additional interior service is available for free by calling the company listed on the bulletin board. </w:t>
      </w:r>
      <w:r w:rsidRPr="00DD7CE4">
        <w:rPr>
          <w:rStyle w:val="IntenseEmphasis"/>
          <w:b/>
          <w:bCs/>
          <w:sz w:val="28"/>
          <w:szCs w:val="28"/>
        </w:rPr>
        <w:t>Maintenance</w:t>
      </w:r>
      <w:r w:rsidRPr="00DD7CE4">
        <w:rPr>
          <w:rStyle w:val="IntenseEmphasis"/>
          <w:sz w:val="28"/>
          <w:szCs w:val="28"/>
        </w:rPr>
        <w:t>: As a self-managed association, residents are responsible for keeping their immediate walkway, windows, and patio clean.</w:t>
      </w:r>
    </w:p>
    <w:p w14:paraId="21D7CE1A" w14:textId="190240BC" w:rsidR="008438C8" w:rsidRPr="00C33F0E" w:rsidRDefault="00C85B53" w:rsidP="00F23A07">
      <w:pPr>
        <w:spacing w:line="240" w:lineRule="auto"/>
        <w:jc w:val="both"/>
        <w:rPr>
          <w:b/>
          <w:bCs/>
          <w:sz w:val="28"/>
          <w:szCs w:val="28"/>
        </w:rPr>
      </w:pPr>
      <w:r w:rsidRPr="00C33F0E">
        <w:rPr>
          <w:b/>
          <w:bCs/>
          <w:sz w:val="28"/>
          <w:szCs w:val="28"/>
        </w:rPr>
        <w:t xml:space="preserve">Q. </w:t>
      </w:r>
      <w:r w:rsidRPr="00844BF1">
        <w:rPr>
          <w:b/>
          <w:bCs/>
          <w:color w:val="3333FF"/>
          <w:sz w:val="28"/>
          <w:szCs w:val="28"/>
        </w:rPr>
        <w:t xml:space="preserve">What happens if Association rules are repeatedly violated? </w:t>
      </w:r>
    </w:p>
    <w:p w14:paraId="597C9369" w14:textId="6C0EED67" w:rsidR="00C85B53" w:rsidRPr="00C33F0E" w:rsidRDefault="00A76E54" w:rsidP="00F23A07">
      <w:pPr>
        <w:spacing w:line="240" w:lineRule="auto"/>
        <w:jc w:val="both"/>
        <w:rPr>
          <w:sz w:val="28"/>
          <w:szCs w:val="28"/>
        </w:rPr>
      </w:pPr>
      <w:r w:rsidRPr="00C33F0E">
        <w:rPr>
          <w:b/>
          <w:bCs/>
          <w:sz w:val="28"/>
          <w:szCs w:val="28"/>
        </w:rPr>
        <w:t>A:</w:t>
      </w:r>
      <w:r w:rsidRPr="00C33F0E">
        <w:rPr>
          <w:sz w:val="28"/>
          <w:szCs w:val="28"/>
        </w:rPr>
        <w:t xml:space="preserve"> </w:t>
      </w:r>
      <w:r w:rsidR="00C85B53" w:rsidRPr="00C33F0E">
        <w:rPr>
          <w:rFonts w:ascii="Segoe UI Emoji" w:hAnsi="Segoe UI Emoji" w:cs="Segoe UI Emoji"/>
          <w:b/>
          <w:bCs/>
          <w:sz w:val="28"/>
          <w:szCs w:val="28"/>
        </w:rPr>
        <w:t>⚠️</w:t>
      </w:r>
      <w:r w:rsidR="00C85B53" w:rsidRPr="00C33F0E">
        <w:rPr>
          <w:sz w:val="28"/>
          <w:szCs w:val="28"/>
        </w:rPr>
        <w:t xml:space="preserve"> </w:t>
      </w:r>
      <w:r w:rsidR="00C85B53" w:rsidRPr="00C33F0E">
        <w:rPr>
          <w:rStyle w:val="IntenseEmphasis"/>
          <w:sz w:val="28"/>
          <w:szCs w:val="28"/>
        </w:rPr>
        <w:t>Repeated violations can result in a permanent suspension of community privileges and/or fines of up to $100 per day (up to 10 days per offense) as determined by the Fines Committee.</w:t>
      </w:r>
    </w:p>
    <w:p w14:paraId="51D756DA" w14:textId="77777777" w:rsidR="008438C8" w:rsidRPr="00C33F0E" w:rsidRDefault="00C85B53" w:rsidP="00F23A07">
      <w:pPr>
        <w:spacing w:line="240" w:lineRule="auto"/>
        <w:jc w:val="both"/>
        <w:rPr>
          <w:sz w:val="28"/>
          <w:szCs w:val="28"/>
        </w:rPr>
      </w:pPr>
      <w:r w:rsidRPr="00C33F0E">
        <w:rPr>
          <w:b/>
          <w:bCs/>
          <w:sz w:val="28"/>
          <w:szCs w:val="28"/>
        </w:rPr>
        <w:t xml:space="preserve">Q. </w:t>
      </w:r>
      <w:r w:rsidRPr="00844BF1">
        <w:rPr>
          <w:b/>
          <w:bCs/>
          <w:color w:val="3333FF"/>
          <w:sz w:val="28"/>
          <w:szCs w:val="28"/>
        </w:rPr>
        <w:t>What if I have questions not addressed on this form?</w:t>
      </w:r>
      <w:r w:rsidRPr="00844BF1">
        <w:rPr>
          <w:color w:val="3333FF"/>
          <w:sz w:val="28"/>
          <w:szCs w:val="28"/>
        </w:rPr>
        <w:t xml:space="preserve"> </w:t>
      </w:r>
    </w:p>
    <w:p w14:paraId="1B2FF7F7" w14:textId="357B1381" w:rsidR="00C85B53" w:rsidRDefault="00A76E54" w:rsidP="00F23A07">
      <w:pPr>
        <w:spacing w:line="240" w:lineRule="auto"/>
        <w:jc w:val="both"/>
        <w:rPr>
          <w:rStyle w:val="IntenseEmphasis"/>
          <w:sz w:val="28"/>
          <w:szCs w:val="28"/>
        </w:rPr>
      </w:pPr>
      <w:r w:rsidRPr="00C33F0E">
        <w:rPr>
          <w:b/>
          <w:bCs/>
          <w:sz w:val="28"/>
          <w:szCs w:val="28"/>
        </w:rPr>
        <w:t>A:</w:t>
      </w:r>
      <w:r w:rsidRPr="00C33F0E">
        <w:rPr>
          <w:sz w:val="28"/>
          <w:szCs w:val="28"/>
        </w:rPr>
        <w:t xml:space="preserve"> </w:t>
      </w:r>
      <w:r w:rsidR="00C85B53" w:rsidRPr="00C33F0E">
        <w:rPr>
          <w:rStyle w:val="IntenseEmphasis"/>
          <w:sz w:val="28"/>
          <w:szCs w:val="28"/>
        </w:rPr>
        <w:t>Contact any board member listed on the laundry room bulletin board. President Lee (#87) and VP Danny (#96) are full-time residents available from 9 AM to 6 PM daily.</w:t>
      </w:r>
    </w:p>
    <w:p w14:paraId="7D95662E" w14:textId="77777777" w:rsidR="00F44555" w:rsidRDefault="00BA0AA6" w:rsidP="00F23A07">
      <w:pPr>
        <w:spacing w:line="240" w:lineRule="auto"/>
        <w:jc w:val="both"/>
        <w:rPr>
          <w:sz w:val="28"/>
          <w:szCs w:val="28"/>
        </w:rPr>
      </w:pPr>
      <w:r w:rsidRPr="00BA0AA6">
        <w:rPr>
          <w:b/>
          <w:bCs/>
          <w:sz w:val="28"/>
          <w:szCs w:val="28"/>
        </w:rPr>
        <w:t xml:space="preserve">Q. </w:t>
      </w:r>
      <w:r w:rsidRPr="00F44555">
        <w:rPr>
          <w:b/>
          <w:bCs/>
          <w:color w:val="3333FF"/>
          <w:sz w:val="28"/>
          <w:szCs w:val="28"/>
        </w:rPr>
        <w:t>Do I have to be a member of any clubs, groups, or associations?</w:t>
      </w:r>
      <w:r w:rsidRPr="00BA0AA6">
        <w:rPr>
          <w:sz w:val="28"/>
          <w:szCs w:val="28"/>
        </w:rPr>
        <w:t xml:space="preserve"> </w:t>
      </w:r>
    </w:p>
    <w:p w14:paraId="47783F28" w14:textId="75CDE63F" w:rsidR="00BA0AA6" w:rsidRPr="00F44555" w:rsidRDefault="004825CE" w:rsidP="00F23A07">
      <w:pPr>
        <w:spacing w:line="240" w:lineRule="auto"/>
        <w:jc w:val="both"/>
        <w:rPr>
          <w:rStyle w:val="IntenseEmphasis"/>
          <w:sz w:val="28"/>
          <w:szCs w:val="28"/>
        </w:rPr>
      </w:pPr>
      <w:r w:rsidRPr="002A059F">
        <w:rPr>
          <w:b/>
          <w:bCs/>
          <w:sz w:val="28"/>
          <w:szCs w:val="28"/>
        </w:rPr>
        <w:t>A:</w:t>
      </w:r>
      <w:r w:rsidRPr="002A059F">
        <w:rPr>
          <w:sz w:val="28"/>
          <w:szCs w:val="28"/>
        </w:rPr>
        <w:t xml:space="preserve"> </w:t>
      </w:r>
      <w:r w:rsidR="00BA0AA6" w:rsidRPr="00F44555">
        <w:rPr>
          <w:rStyle w:val="IntenseEmphasis"/>
          <w:sz w:val="28"/>
          <w:szCs w:val="28"/>
        </w:rPr>
        <w:t xml:space="preserve">No. There is no requirement to join any specific clubs or groups to reside at </w:t>
      </w:r>
      <w:r w:rsidR="00E01592">
        <w:rPr>
          <w:rStyle w:val="IntenseEmphasis"/>
          <w:sz w:val="28"/>
          <w:szCs w:val="28"/>
        </w:rPr>
        <w:t>[  ]</w:t>
      </w:r>
      <w:r w:rsidR="00BA0AA6" w:rsidRPr="00F44555">
        <w:rPr>
          <w:rStyle w:val="IntenseEmphasis"/>
          <w:sz w:val="28"/>
          <w:szCs w:val="28"/>
        </w:rPr>
        <w:t>.</w:t>
      </w:r>
    </w:p>
    <w:p w14:paraId="7DF0F535" w14:textId="77777777" w:rsidR="00F44555" w:rsidRDefault="00F44555" w:rsidP="00F23A07">
      <w:pPr>
        <w:spacing w:line="240" w:lineRule="auto"/>
        <w:jc w:val="both"/>
        <w:rPr>
          <w:color w:val="3333FF"/>
          <w:sz w:val="28"/>
          <w:szCs w:val="28"/>
        </w:rPr>
      </w:pPr>
      <w:r w:rsidRPr="00BA0AA6">
        <w:rPr>
          <w:b/>
          <w:bCs/>
          <w:sz w:val="28"/>
          <w:szCs w:val="28"/>
        </w:rPr>
        <w:t xml:space="preserve">Q. </w:t>
      </w:r>
      <w:r w:rsidRPr="00F44555">
        <w:rPr>
          <w:b/>
          <w:bCs/>
          <w:color w:val="3333FF"/>
          <w:sz w:val="28"/>
          <w:szCs w:val="28"/>
        </w:rPr>
        <w:t>Is the condominium association or other mandatory membership associations involved in any court cases in which it may face liability?</w:t>
      </w:r>
      <w:r w:rsidRPr="00F44555">
        <w:rPr>
          <w:color w:val="3333FF"/>
          <w:sz w:val="28"/>
          <w:szCs w:val="28"/>
        </w:rPr>
        <w:t xml:space="preserve"> </w:t>
      </w:r>
    </w:p>
    <w:p w14:paraId="317DD311" w14:textId="00BC28A5" w:rsidR="00F44555" w:rsidRPr="00F44555" w:rsidRDefault="004825CE" w:rsidP="00F23A07">
      <w:pPr>
        <w:spacing w:line="240" w:lineRule="auto"/>
        <w:jc w:val="both"/>
        <w:rPr>
          <w:sz w:val="28"/>
          <w:szCs w:val="28"/>
        </w:rPr>
      </w:pPr>
      <w:r w:rsidRPr="002A059F">
        <w:rPr>
          <w:b/>
          <w:bCs/>
          <w:sz w:val="28"/>
          <w:szCs w:val="28"/>
        </w:rPr>
        <w:t>A:</w:t>
      </w:r>
      <w:r w:rsidRPr="002A059F">
        <w:rPr>
          <w:sz w:val="28"/>
          <w:szCs w:val="28"/>
        </w:rPr>
        <w:t xml:space="preserve"> </w:t>
      </w:r>
      <w:r w:rsidR="00F44555" w:rsidRPr="00F44555">
        <w:rPr>
          <w:rStyle w:val="IntenseEmphasis"/>
          <w:sz w:val="28"/>
          <w:szCs w:val="28"/>
        </w:rPr>
        <w:t>No.</w:t>
      </w:r>
    </w:p>
    <w:p w14:paraId="378E93E5" w14:textId="77777777" w:rsidR="00460C63" w:rsidRDefault="00460C63" w:rsidP="00F23A07">
      <w:pPr>
        <w:spacing w:line="240" w:lineRule="auto"/>
        <w:jc w:val="both"/>
        <w:rPr>
          <w:rFonts w:ascii="Segoe UI Emoji" w:hAnsi="Segoe UI Emoji" w:cs="Segoe UI Emoji"/>
          <w:b/>
          <w:bCs/>
          <w:sz w:val="28"/>
          <w:szCs w:val="28"/>
        </w:rPr>
      </w:pPr>
      <w:r w:rsidRPr="00460C63">
        <w:rPr>
          <w:b/>
          <w:bCs/>
          <w:sz w:val="28"/>
          <w:szCs w:val="28"/>
        </w:rPr>
        <w:lastRenderedPageBreak/>
        <w:t xml:space="preserve">Q. </w:t>
      </w:r>
      <w:r w:rsidRPr="00460C63">
        <w:rPr>
          <w:b/>
          <w:bCs/>
          <w:color w:val="3333FF"/>
          <w:sz w:val="28"/>
          <w:szCs w:val="28"/>
        </w:rPr>
        <w:t xml:space="preserve">Will I receive a copy of the condominium documents, bylaws, current budget, and the previous year's financial report? </w:t>
      </w:r>
    </w:p>
    <w:p w14:paraId="5EF2518E" w14:textId="6521EC6C" w:rsidR="00460C63" w:rsidRPr="00460C63" w:rsidRDefault="00460C63" w:rsidP="00F23A07">
      <w:pPr>
        <w:spacing w:line="240" w:lineRule="auto"/>
        <w:jc w:val="both"/>
        <w:rPr>
          <w:sz w:val="28"/>
          <w:szCs w:val="28"/>
        </w:rPr>
      </w:pPr>
      <w:r w:rsidRPr="00460C63">
        <w:rPr>
          <w:rFonts w:ascii="Segoe UI Emoji" w:hAnsi="Segoe UI Emoji" w:cs="Segoe UI Emoji"/>
          <w:b/>
          <w:bCs/>
          <w:sz w:val="28"/>
          <w:szCs w:val="28"/>
        </w:rPr>
        <w:t>📄</w:t>
      </w:r>
      <w:r w:rsidRPr="00460C63">
        <w:rPr>
          <w:sz w:val="28"/>
          <w:szCs w:val="28"/>
        </w:rPr>
        <w:t xml:space="preserve"> </w:t>
      </w:r>
      <w:r w:rsidR="004825CE" w:rsidRPr="002A059F">
        <w:rPr>
          <w:b/>
          <w:bCs/>
          <w:sz w:val="28"/>
          <w:szCs w:val="28"/>
        </w:rPr>
        <w:t>A:</w:t>
      </w:r>
      <w:r w:rsidR="004825CE" w:rsidRPr="002A059F">
        <w:rPr>
          <w:sz w:val="28"/>
          <w:szCs w:val="28"/>
        </w:rPr>
        <w:t xml:space="preserve"> </w:t>
      </w:r>
      <w:r w:rsidRPr="00460C63">
        <w:rPr>
          <w:b/>
          <w:bCs/>
          <w:i/>
          <w:iCs/>
          <w:sz w:val="28"/>
          <w:szCs w:val="28"/>
        </w:rPr>
        <w:t>Owners:</w:t>
      </w:r>
      <w:r w:rsidRPr="00460C63">
        <w:rPr>
          <w:i/>
          <w:iCs/>
          <w:sz w:val="28"/>
          <w:szCs w:val="28"/>
        </w:rPr>
        <w:t xml:space="preserve"> </w:t>
      </w:r>
      <w:r w:rsidRPr="00460C63">
        <w:rPr>
          <w:rStyle w:val="IntenseEmphasis"/>
          <w:sz w:val="28"/>
          <w:szCs w:val="28"/>
        </w:rPr>
        <w:t xml:space="preserve">Yes. You should receive a full set of these documents from the seller at the time of closing. </w:t>
      </w:r>
      <w:r w:rsidRPr="00460C63">
        <w:rPr>
          <w:rStyle w:val="IntenseEmphasis"/>
          <w:rFonts w:asciiTheme="majorHAnsi" w:hAnsiTheme="majorHAnsi"/>
          <w:b/>
          <w:bCs/>
          <w:color w:val="auto"/>
          <w:sz w:val="28"/>
          <w:szCs w:val="28"/>
        </w:rPr>
        <w:t>Tenants:</w:t>
      </w:r>
      <w:r w:rsidRPr="00460C63">
        <w:rPr>
          <w:rStyle w:val="IntenseEmphasis"/>
          <w:sz w:val="28"/>
          <w:szCs w:val="28"/>
        </w:rPr>
        <w:t xml:space="preserve"> The landlord is solely responsible for providing you with this documentation and ensuring you understand and agree to abide by all rules and policies prior to moving in. You may request a copy of the Bylaws from your landlord in paper or electronic format or download them from the Palm Beach County Official Records website. Please notify the Board if you do not receive this documentation.</w:t>
      </w:r>
    </w:p>
    <w:p w14:paraId="12293F40" w14:textId="77777777" w:rsidR="00F23A07" w:rsidRDefault="00F23A07" w:rsidP="00F23A07">
      <w:pPr>
        <w:spacing w:line="240" w:lineRule="auto"/>
        <w:jc w:val="both"/>
        <w:rPr>
          <w:rFonts w:ascii="Segoe UI Emoji" w:hAnsi="Segoe UI Emoji" w:cs="Segoe UI Emoji"/>
          <w:b/>
          <w:bCs/>
          <w:sz w:val="28"/>
          <w:szCs w:val="28"/>
        </w:rPr>
      </w:pPr>
    </w:p>
    <w:p w14:paraId="1A4889E3" w14:textId="587EC3C5" w:rsidR="00C85B53" w:rsidRPr="00C33F0E" w:rsidRDefault="00C85B53" w:rsidP="00F23A07">
      <w:pPr>
        <w:spacing w:line="240" w:lineRule="auto"/>
        <w:jc w:val="both"/>
        <w:rPr>
          <w:b/>
          <w:bCs/>
          <w:sz w:val="28"/>
          <w:szCs w:val="28"/>
        </w:rPr>
      </w:pPr>
      <w:r w:rsidRPr="00C33F0E">
        <w:rPr>
          <w:rFonts w:ascii="Segoe UI Emoji" w:hAnsi="Segoe UI Emoji" w:cs="Segoe UI Emoji"/>
          <w:b/>
          <w:bCs/>
          <w:sz w:val="28"/>
          <w:szCs w:val="28"/>
        </w:rPr>
        <w:t>🟢</w:t>
      </w:r>
      <w:r w:rsidRPr="00C33F0E">
        <w:rPr>
          <w:b/>
          <w:bCs/>
          <w:sz w:val="28"/>
          <w:szCs w:val="28"/>
        </w:rPr>
        <w:t xml:space="preserve"> </w:t>
      </w:r>
      <w:r w:rsidRPr="00911519">
        <w:rPr>
          <w:b/>
          <w:bCs/>
          <w:i/>
          <w:iCs/>
          <w:sz w:val="36"/>
          <w:szCs w:val="36"/>
          <w:u w:val="single"/>
        </w:rPr>
        <w:t>For Unit Owners Only</w:t>
      </w:r>
      <w:r w:rsidRPr="00C33F0E">
        <w:rPr>
          <w:b/>
          <w:bCs/>
          <w:sz w:val="28"/>
          <w:szCs w:val="28"/>
        </w:rPr>
        <w:t xml:space="preserve"> </w:t>
      </w:r>
    </w:p>
    <w:p w14:paraId="58A0A456" w14:textId="77777777" w:rsidR="008438C8" w:rsidRPr="00C33F0E" w:rsidRDefault="00C85B53" w:rsidP="00F23A07">
      <w:pPr>
        <w:spacing w:line="240" w:lineRule="auto"/>
        <w:jc w:val="both"/>
        <w:rPr>
          <w:sz w:val="28"/>
          <w:szCs w:val="28"/>
        </w:rPr>
      </w:pPr>
      <w:r w:rsidRPr="00C33F0E">
        <w:rPr>
          <w:b/>
          <w:bCs/>
          <w:sz w:val="28"/>
          <w:szCs w:val="28"/>
        </w:rPr>
        <w:t xml:space="preserve">Q. </w:t>
      </w:r>
      <w:r w:rsidRPr="00D73A8D">
        <w:rPr>
          <w:b/>
          <w:bCs/>
          <w:color w:val="008000"/>
          <w:sz w:val="28"/>
          <w:szCs w:val="28"/>
        </w:rPr>
        <w:t>What is the maximum financing allowed for a unit?</w:t>
      </w:r>
      <w:r w:rsidRPr="00C33F0E">
        <w:rPr>
          <w:sz w:val="28"/>
          <w:szCs w:val="28"/>
        </w:rPr>
        <w:t xml:space="preserve"> </w:t>
      </w:r>
    </w:p>
    <w:p w14:paraId="6BDE840E" w14:textId="1D294E49" w:rsidR="00C85B53" w:rsidRPr="00C33F0E" w:rsidRDefault="00A76E54" w:rsidP="00F23A07">
      <w:pPr>
        <w:spacing w:line="240" w:lineRule="auto"/>
        <w:jc w:val="both"/>
        <w:rPr>
          <w:rStyle w:val="IntenseEmphasis"/>
          <w:sz w:val="28"/>
          <w:szCs w:val="28"/>
        </w:rPr>
      </w:pPr>
      <w:r w:rsidRPr="00C33F0E">
        <w:rPr>
          <w:b/>
          <w:bCs/>
          <w:sz w:val="28"/>
          <w:szCs w:val="28"/>
        </w:rPr>
        <w:t>A:</w:t>
      </w:r>
      <w:r w:rsidRPr="00C33F0E">
        <w:rPr>
          <w:sz w:val="28"/>
          <w:szCs w:val="28"/>
        </w:rPr>
        <w:t xml:space="preserve"> </w:t>
      </w:r>
      <w:r w:rsidR="00C85B53" w:rsidRPr="00C33F0E">
        <w:rPr>
          <w:rStyle w:val="IntenseEmphasis"/>
          <w:sz w:val="28"/>
          <w:szCs w:val="28"/>
        </w:rPr>
        <w:t>No more than 25% of the unit’s appraised value may be used as collateral for a mortgage at the time of purchase. Units may not be used as collateral for any debt after the initial purchase.</w:t>
      </w:r>
    </w:p>
    <w:p w14:paraId="40CBFD65" w14:textId="77777777" w:rsidR="008438C8" w:rsidRPr="00C33F0E" w:rsidRDefault="00C85B53" w:rsidP="00F23A07">
      <w:pPr>
        <w:spacing w:line="240" w:lineRule="auto"/>
        <w:jc w:val="both"/>
        <w:rPr>
          <w:sz w:val="28"/>
          <w:szCs w:val="28"/>
        </w:rPr>
      </w:pPr>
      <w:r w:rsidRPr="00C33F0E">
        <w:rPr>
          <w:b/>
          <w:bCs/>
          <w:sz w:val="28"/>
          <w:szCs w:val="28"/>
        </w:rPr>
        <w:t xml:space="preserve">Q. </w:t>
      </w:r>
      <w:r w:rsidRPr="00D73A8D">
        <w:rPr>
          <w:b/>
          <w:bCs/>
          <w:color w:val="008000"/>
          <w:sz w:val="28"/>
          <w:szCs w:val="28"/>
        </w:rPr>
        <w:t>What are the financial requirements for residency?</w:t>
      </w:r>
      <w:r w:rsidRPr="00D73A8D">
        <w:rPr>
          <w:color w:val="008000"/>
          <w:sz w:val="28"/>
          <w:szCs w:val="28"/>
        </w:rPr>
        <w:t xml:space="preserve"> </w:t>
      </w:r>
    </w:p>
    <w:p w14:paraId="527D0EF0" w14:textId="5FFF6359" w:rsidR="00C85B53" w:rsidRPr="00C33F0E" w:rsidRDefault="00A76E54" w:rsidP="00F23A07">
      <w:pPr>
        <w:spacing w:line="240" w:lineRule="auto"/>
        <w:jc w:val="both"/>
        <w:rPr>
          <w:sz w:val="28"/>
          <w:szCs w:val="28"/>
        </w:rPr>
      </w:pPr>
      <w:r w:rsidRPr="00C33F0E">
        <w:rPr>
          <w:b/>
          <w:bCs/>
          <w:sz w:val="28"/>
          <w:szCs w:val="28"/>
        </w:rPr>
        <w:t>A:</w:t>
      </w:r>
      <w:r w:rsidRPr="00C33F0E">
        <w:rPr>
          <w:sz w:val="28"/>
          <w:szCs w:val="28"/>
        </w:rPr>
        <w:t xml:space="preserve"> </w:t>
      </w:r>
      <w:r w:rsidR="00C85B53" w:rsidRPr="00C33F0E">
        <w:rPr>
          <w:rStyle w:val="IntenseEmphasis"/>
          <w:sz w:val="28"/>
          <w:szCs w:val="28"/>
        </w:rPr>
        <w:t xml:space="preserve">The total combined gross monthly income of all applicants must be at least $3,000.00 to qualify for residency at </w:t>
      </w:r>
      <w:r w:rsidR="00E01592">
        <w:rPr>
          <w:rStyle w:val="IntenseEmphasis"/>
          <w:sz w:val="28"/>
          <w:szCs w:val="28"/>
        </w:rPr>
        <w:t>[  ]</w:t>
      </w:r>
      <w:r w:rsidR="00C85B53" w:rsidRPr="00C33F0E">
        <w:rPr>
          <w:rStyle w:val="IntenseEmphasis"/>
          <w:sz w:val="28"/>
          <w:szCs w:val="28"/>
        </w:rPr>
        <w:t>.</w:t>
      </w:r>
    </w:p>
    <w:p w14:paraId="17AADF93" w14:textId="77777777" w:rsidR="00EE2548" w:rsidRPr="00C33F0E" w:rsidRDefault="00EE2548" w:rsidP="00F23A07">
      <w:pPr>
        <w:spacing w:line="240" w:lineRule="auto"/>
        <w:jc w:val="both"/>
        <w:rPr>
          <w:sz w:val="28"/>
          <w:szCs w:val="28"/>
        </w:rPr>
      </w:pPr>
      <w:r w:rsidRPr="00C33F0E">
        <w:rPr>
          <w:b/>
          <w:bCs/>
          <w:sz w:val="28"/>
          <w:szCs w:val="28"/>
        </w:rPr>
        <w:t xml:space="preserve">Q: </w:t>
      </w:r>
      <w:r w:rsidRPr="00D73A8D">
        <w:rPr>
          <w:b/>
          <w:bCs/>
          <w:color w:val="008000"/>
          <w:sz w:val="28"/>
          <w:szCs w:val="28"/>
        </w:rPr>
        <w:t>What about insurance and repairs?</w:t>
      </w:r>
    </w:p>
    <w:p w14:paraId="114FCCB8" w14:textId="77777777" w:rsidR="00EE2548" w:rsidRPr="00C33F0E" w:rsidRDefault="00EE2548" w:rsidP="00F23A07">
      <w:pPr>
        <w:spacing w:line="240" w:lineRule="auto"/>
        <w:jc w:val="both"/>
        <w:rPr>
          <w:i/>
          <w:iCs/>
          <w:sz w:val="28"/>
          <w:szCs w:val="28"/>
        </w:rPr>
      </w:pPr>
      <w:r w:rsidRPr="00C33F0E">
        <w:rPr>
          <w:b/>
          <w:bCs/>
          <w:sz w:val="28"/>
          <w:szCs w:val="28"/>
        </w:rPr>
        <w:t>A:</w:t>
      </w:r>
      <w:r w:rsidRPr="00C33F0E">
        <w:rPr>
          <w:sz w:val="28"/>
          <w:szCs w:val="28"/>
        </w:rPr>
        <w:t xml:space="preserve"> </w:t>
      </w:r>
      <w:r w:rsidRPr="00C33F0E">
        <w:rPr>
          <w:rFonts w:ascii="Segoe UI Emoji" w:hAnsi="Segoe UI Emoji" w:cs="Segoe UI Emoji"/>
          <w:sz w:val="28"/>
          <w:szCs w:val="28"/>
        </w:rPr>
        <w:t>🛡️</w:t>
      </w:r>
      <w:r w:rsidRPr="00C33F0E">
        <w:rPr>
          <w:sz w:val="28"/>
          <w:szCs w:val="28"/>
        </w:rPr>
        <w:t xml:space="preserve"> </w:t>
      </w:r>
      <w:r w:rsidRPr="00C33F0E">
        <w:rPr>
          <w:b/>
          <w:bCs/>
          <w:sz w:val="28"/>
          <w:szCs w:val="28"/>
        </w:rPr>
        <w:t>Insurance:</w:t>
      </w:r>
      <w:r w:rsidRPr="00C33F0E">
        <w:rPr>
          <w:sz w:val="28"/>
          <w:szCs w:val="28"/>
        </w:rPr>
        <w:t xml:space="preserve"> </w:t>
      </w:r>
      <w:r w:rsidRPr="00C33F0E">
        <w:rPr>
          <w:rStyle w:val="IntenseEmphasis"/>
          <w:sz w:val="28"/>
          <w:szCs w:val="28"/>
        </w:rPr>
        <w:t>The COA only covers common areas. You are encouraged to buy Homeowners Insurance (min. $30,000) for the interior.</w:t>
      </w:r>
    </w:p>
    <w:p w14:paraId="3D6D58CE" w14:textId="77777777" w:rsidR="00EE2548" w:rsidRPr="00C33F0E" w:rsidRDefault="00EE2548" w:rsidP="00F23A07">
      <w:pPr>
        <w:spacing w:line="240" w:lineRule="auto"/>
        <w:jc w:val="both"/>
        <w:rPr>
          <w:i/>
          <w:iCs/>
          <w:sz w:val="28"/>
          <w:szCs w:val="28"/>
        </w:rPr>
      </w:pPr>
      <w:r w:rsidRPr="00C33F0E">
        <w:rPr>
          <w:rFonts w:ascii="Segoe UI Emoji" w:hAnsi="Segoe UI Emoji" w:cs="Segoe UI Emoji"/>
          <w:sz w:val="28"/>
          <w:szCs w:val="28"/>
        </w:rPr>
        <w:t>🔨</w:t>
      </w:r>
      <w:r w:rsidRPr="00C33F0E">
        <w:rPr>
          <w:sz w:val="28"/>
          <w:szCs w:val="28"/>
        </w:rPr>
        <w:t xml:space="preserve"> </w:t>
      </w:r>
      <w:r w:rsidRPr="00C33F0E">
        <w:rPr>
          <w:b/>
          <w:bCs/>
          <w:sz w:val="28"/>
          <w:szCs w:val="28"/>
        </w:rPr>
        <w:t>Remodeling:</w:t>
      </w:r>
      <w:r w:rsidRPr="00C33F0E">
        <w:rPr>
          <w:sz w:val="28"/>
          <w:szCs w:val="28"/>
        </w:rPr>
        <w:t xml:space="preserve"> </w:t>
      </w:r>
      <w:r w:rsidRPr="00C33F0E">
        <w:rPr>
          <w:rStyle w:val="IntenseEmphasis"/>
          <w:sz w:val="28"/>
          <w:szCs w:val="28"/>
        </w:rPr>
        <w:t>Any upgrades require written plans and Board approval before work starts.</w:t>
      </w:r>
    </w:p>
    <w:p w14:paraId="7C48049A" w14:textId="77777777" w:rsidR="008438C8" w:rsidRPr="00C33F0E" w:rsidRDefault="00C85B53" w:rsidP="00F23A07">
      <w:pPr>
        <w:spacing w:line="240" w:lineRule="auto"/>
        <w:jc w:val="both"/>
        <w:rPr>
          <w:sz w:val="28"/>
          <w:szCs w:val="28"/>
        </w:rPr>
      </w:pPr>
      <w:r w:rsidRPr="00C33F0E">
        <w:rPr>
          <w:b/>
          <w:bCs/>
          <w:sz w:val="28"/>
          <w:szCs w:val="28"/>
        </w:rPr>
        <w:t xml:space="preserve">Q. </w:t>
      </w:r>
      <w:r w:rsidRPr="00D73A8D">
        <w:rPr>
          <w:b/>
          <w:bCs/>
          <w:color w:val="008000"/>
          <w:sz w:val="28"/>
          <w:szCs w:val="28"/>
        </w:rPr>
        <w:t>How much are my assessments and when are they due?</w:t>
      </w:r>
      <w:r w:rsidRPr="00D73A8D">
        <w:rPr>
          <w:color w:val="008000"/>
          <w:sz w:val="28"/>
          <w:szCs w:val="28"/>
        </w:rPr>
        <w:t xml:space="preserve"> </w:t>
      </w:r>
    </w:p>
    <w:p w14:paraId="22B2DEC9" w14:textId="639EA822" w:rsidR="00C85B53" w:rsidRPr="00C33F0E" w:rsidRDefault="00A76E54" w:rsidP="00F23A07">
      <w:pPr>
        <w:spacing w:line="240" w:lineRule="auto"/>
        <w:jc w:val="both"/>
        <w:rPr>
          <w:sz w:val="28"/>
          <w:szCs w:val="28"/>
        </w:rPr>
      </w:pPr>
      <w:r w:rsidRPr="00C33F0E">
        <w:rPr>
          <w:b/>
          <w:bCs/>
          <w:sz w:val="28"/>
          <w:szCs w:val="28"/>
        </w:rPr>
        <w:t>A:</w:t>
      </w:r>
      <w:r w:rsidRPr="00C33F0E">
        <w:rPr>
          <w:sz w:val="28"/>
          <w:szCs w:val="28"/>
        </w:rPr>
        <w:t xml:space="preserve"> </w:t>
      </w:r>
      <w:r w:rsidR="00C85B53" w:rsidRPr="00C33F0E">
        <w:rPr>
          <w:rStyle w:val="IntenseEmphasis"/>
          <w:sz w:val="28"/>
          <w:szCs w:val="28"/>
        </w:rPr>
        <w:t>Assessment amounts depend on unit size. They are due on the 1st of each month. Payments received after the 10th are late and subject to fees.</w:t>
      </w:r>
    </w:p>
    <w:p w14:paraId="0EB05688" w14:textId="77777777" w:rsidR="008438C8" w:rsidRPr="00C33F0E" w:rsidRDefault="00C85B53" w:rsidP="00F23A07">
      <w:pPr>
        <w:spacing w:line="240" w:lineRule="auto"/>
        <w:jc w:val="both"/>
        <w:rPr>
          <w:sz w:val="28"/>
          <w:szCs w:val="28"/>
        </w:rPr>
      </w:pPr>
      <w:bookmarkStart w:id="4" w:name="OLE_LINK12"/>
      <w:r w:rsidRPr="00C33F0E">
        <w:rPr>
          <w:b/>
          <w:bCs/>
          <w:sz w:val="28"/>
          <w:szCs w:val="28"/>
        </w:rPr>
        <w:t xml:space="preserve">Q. </w:t>
      </w:r>
      <w:r w:rsidRPr="00D73A8D">
        <w:rPr>
          <w:b/>
          <w:bCs/>
          <w:color w:val="008000"/>
          <w:sz w:val="28"/>
          <w:szCs w:val="28"/>
        </w:rPr>
        <w:t>Am I required to pay for recreational facilities or other memberships?</w:t>
      </w:r>
      <w:r w:rsidRPr="00D73A8D">
        <w:rPr>
          <w:color w:val="008000"/>
          <w:sz w:val="28"/>
          <w:szCs w:val="28"/>
        </w:rPr>
        <w:t xml:space="preserve"> </w:t>
      </w:r>
    </w:p>
    <w:p w14:paraId="43199771" w14:textId="714A7287" w:rsidR="00C85B53" w:rsidRPr="00C33F0E" w:rsidRDefault="00A76E54" w:rsidP="00F23A07">
      <w:pPr>
        <w:spacing w:line="240" w:lineRule="auto"/>
        <w:jc w:val="both"/>
        <w:rPr>
          <w:sz w:val="28"/>
          <w:szCs w:val="28"/>
        </w:rPr>
      </w:pPr>
      <w:r w:rsidRPr="00C33F0E">
        <w:rPr>
          <w:b/>
          <w:bCs/>
          <w:sz w:val="28"/>
          <w:szCs w:val="28"/>
        </w:rPr>
        <w:t>A:</w:t>
      </w:r>
      <w:r w:rsidRPr="00C33F0E">
        <w:rPr>
          <w:sz w:val="28"/>
          <w:szCs w:val="28"/>
        </w:rPr>
        <w:t xml:space="preserve"> </w:t>
      </w:r>
      <w:r w:rsidR="00C85B53" w:rsidRPr="00C33F0E">
        <w:rPr>
          <w:rStyle w:val="IntenseEmphasis"/>
          <w:sz w:val="28"/>
          <w:szCs w:val="28"/>
        </w:rPr>
        <w:t xml:space="preserve">Yes. You must pay a separate monthly fee to the </w:t>
      </w:r>
      <w:r w:rsidR="00C33F0E" w:rsidRPr="00C33F0E">
        <w:rPr>
          <w:rStyle w:val="IntenseEmphasis"/>
          <w:sz w:val="28"/>
          <w:szCs w:val="28"/>
        </w:rPr>
        <w:t>Recreational Facilities</w:t>
      </w:r>
      <w:r w:rsidR="00C85B53" w:rsidRPr="00C33F0E">
        <w:rPr>
          <w:rStyle w:val="IntenseEmphasis"/>
          <w:sz w:val="28"/>
          <w:szCs w:val="28"/>
        </w:rPr>
        <w:t xml:space="preserve"> </w:t>
      </w:r>
      <w:r w:rsidR="00C33F0E" w:rsidRPr="00C33F0E">
        <w:rPr>
          <w:rStyle w:val="IntenseEmphasis"/>
          <w:sz w:val="28"/>
          <w:szCs w:val="28"/>
        </w:rPr>
        <w:t>(WPRF)</w:t>
      </w:r>
      <w:r w:rsidR="00C85B53" w:rsidRPr="00C33F0E">
        <w:rPr>
          <w:rStyle w:val="IntenseEmphasis"/>
          <w:sz w:val="28"/>
          <w:szCs w:val="28"/>
        </w:rPr>
        <w:t xml:space="preserve">. </w:t>
      </w:r>
    </w:p>
    <w:bookmarkEnd w:id="4"/>
    <w:p w14:paraId="456305ED" w14:textId="77777777" w:rsidR="008438C8" w:rsidRPr="00D73A8D" w:rsidRDefault="00C85B53" w:rsidP="00F23A07">
      <w:pPr>
        <w:spacing w:line="240" w:lineRule="auto"/>
        <w:jc w:val="both"/>
        <w:rPr>
          <w:color w:val="008000"/>
          <w:sz w:val="28"/>
          <w:szCs w:val="28"/>
        </w:rPr>
      </w:pPr>
      <w:r w:rsidRPr="00C33F0E">
        <w:rPr>
          <w:b/>
          <w:bCs/>
          <w:sz w:val="28"/>
          <w:szCs w:val="28"/>
        </w:rPr>
        <w:t xml:space="preserve">Q. </w:t>
      </w:r>
      <w:r w:rsidRPr="00D73A8D">
        <w:rPr>
          <w:b/>
          <w:bCs/>
          <w:color w:val="008000"/>
          <w:sz w:val="28"/>
          <w:szCs w:val="28"/>
        </w:rPr>
        <w:t>What are the restrictions on leasing my unit?</w:t>
      </w:r>
      <w:r w:rsidRPr="00D73A8D">
        <w:rPr>
          <w:color w:val="008000"/>
          <w:sz w:val="28"/>
          <w:szCs w:val="28"/>
        </w:rPr>
        <w:t xml:space="preserve"> </w:t>
      </w:r>
    </w:p>
    <w:p w14:paraId="47D39C66" w14:textId="3F1628B2" w:rsidR="00C85B53" w:rsidRPr="00C33F0E" w:rsidRDefault="00A76E54" w:rsidP="00F23A07">
      <w:pPr>
        <w:spacing w:line="240" w:lineRule="auto"/>
        <w:jc w:val="both"/>
        <w:rPr>
          <w:i/>
          <w:iCs/>
          <w:sz w:val="28"/>
          <w:szCs w:val="28"/>
        </w:rPr>
      </w:pPr>
      <w:r w:rsidRPr="00C33F0E">
        <w:rPr>
          <w:b/>
          <w:bCs/>
          <w:sz w:val="28"/>
          <w:szCs w:val="28"/>
        </w:rPr>
        <w:t>A:</w:t>
      </w:r>
      <w:r w:rsidRPr="00C33F0E">
        <w:rPr>
          <w:sz w:val="28"/>
          <w:szCs w:val="28"/>
        </w:rPr>
        <w:t xml:space="preserve"> </w:t>
      </w:r>
      <w:r w:rsidR="00C85B53" w:rsidRPr="00C33F0E">
        <w:rPr>
          <w:rStyle w:val="IntenseEmphasis"/>
          <w:sz w:val="28"/>
          <w:szCs w:val="28"/>
        </w:rPr>
        <w:t xml:space="preserve">You may not lease your unit during the first year of ownership. All leases must be for a </w:t>
      </w:r>
      <w:r w:rsidR="008328E6" w:rsidRPr="008328E6">
        <w:rPr>
          <w:rStyle w:val="IntenseEmphasis"/>
          <w:sz w:val="28"/>
          <w:szCs w:val="28"/>
        </w:rPr>
        <w:t>maximum</w:t>
      </w:r>
      <w:r w:rsidR="00C85B53" w:rsidRPr="00C33F0E">
        <w:rPr>
          <w:rStyle w:val="IntenseEmphasis"/>
          <w:sz w:val="28"/>
          <w:szCs w:val="28"/>
        </w:rPr>
        <w:t xml:space="preserve"> of one year and require Board approval. </w:t>
      </w:r>
      <w:r w:rsidR="008328E6">
        <w:rPr>
          <w:i/>
          <w:iCs/>
          <w:color w:val="0F4761" w:themeColor="accent1" w:themeShade="BF"/>
          <w:sz w:val="28"/>
          <w:szCs w:val="28"/>
        </w:rPr>
        <w:t>You</w:t>
      </w:r>
      <w:r w:rsidR="008328E6" w:rsidRPr="008328E6">
        <w:rPr>
          <w:i/>
          <w:iCs/>
          <w:color w:val="0F4761" w:themeColor="accent1" w:themeShade="BF"/>
          <w:sz w:val="28"/>
          <w:szCs w:val="28"/>
        </w:rPr>
        <w:t xml:space="preserve"> may lease the unit only </w:t>
      </w:r>
      <w:r w:rsidR="008328E6" w:rsidRPr="008328E6">
        <w:rPr>
          <w:i/>
          <w:iCs/>
          <w:color w:val="0F4761" w:themeColor="accent1" w:themeShade="BF"/>
          <w:sz w:val="28"/>
          <w:szCs w:val="28"/>
        </w:rPr>
        <w:lastRenderedPageBreak/>
        <w:t>once per year with exceptions of death of the tenant or hardship</w:t>
      </w:r>
      <w:r w:rsidR="008328E6">
        <w:rPr>
          <w:i/>
          <w:iCs/>
          <w:color w:val="0F4761" w:themeColor="accent1" w:themeShade="BF"/>
          <w:sz w:val="28"/>
          <w:szCs w:val="28"/>
        </w:rPr>
        <w:t>,</w:t>
      </w:r>
      <w:r w:rsidR="008328E6" w:rsidRPr="008328E6">
        <w:rPr>
          <w:i/>
          <w:iCs/>
          <w:color w:val="0F4761" w:themeColor="accent1" w:themeShade="BF"/>
          <w:sz w:val="28"/>
          <w:szCs w:val="28"/>
        </w:rPr>
        <w:t xml:space="preserve"> if approved in writing by the Board of Administration.</w:t>
      </w:r>
      <w:r w:rsidR="008328E6">
        <w:rPr>
          <w:i/>
          <w:iCs/>
          <w:color w:val="0F4761" w:themeColor="accent1" w:themeShade="BF"/>
          <w:sz w:val="28"/>
          <w:szCs w:val="28"/>
        </w:rPr>
        <w:t xml:space="preserve"> </w:t>
      </w:r>
      <w:r w:rsidR="00C85B53" w:rsidRPr="00C33F0E">
        <w:rPr>
          <w:rStyle w:val="IntenseEmphasis"/>
          <w:sz w:val="28"/>
          <w:szCs w:val="28"/>
        </w:rPr>
        <w:t>Sub-leasing is strictly prohibited.</w:t>
      </w:r>
    </w:p>
    <w:p w14:paraId="57602C62" w14:textId="77777777" w:rsidR="00560C90" w:rsidRDefault="00560C90" w:rsidP="00F23A07">
      <w:pPr>
        <w:spacing w:line="240" w:lineRule="auto"/>
        <w:jc w:val="both"/>
        <w:rPr>
          <w:b/>
          <w:bCs/>
          <w:i/>
          <w:iCs/>
          <w:sz w:val="28"/>
          <w:szCs w:val="28"/>
        </w:rPr>
      </w:pPr>
    </w:p>
    <w:p w14:paraId="2E1C443C" w14:textId="633084B6" w:rsidR="00A76E54" w:rsidRDefault="008328E6" w:rsidP="00F23A07">
      <w:pPr>
        <w:spacing w:line="240" w:lineRule="auto"/>
        <w:jc w:val="both"/>
        <w:rPr>
          <w:rFonts w:ascii="Segoe UI Emoji" w:hAnsi="Segoe UI Emoji" w:cs="Segoe UI Emoji"/>
          <w:b/>
          <w:bCs/>
          <w:i/>
          <w:iCs/>
          <w:sz w:val="28"/>
          <w:szCs w:val="28"/>
        </w:rPr>
      </w:pPr>
      <w:r w:rsidRPr="008328E6">
        <w:rPr>
          <w:b/>
          <w:bCs/>
          <w:i/>
          <w:iCs/>
          <w:sz w:val="28"/>
          <w:szCs w:val="28"/>
        </w:rPr>
        <w:t xml:space="preserve">Q. </w:t>
      </w:r>
      <w:r w:rsidRPr="00D73A8D">
        <w:rPr>
          <w:b/>
          <w:bCs/>
          <w:color w:val="008000"/>
          <w:sz w:val="28"/>
          <w:szCs w:val="28"/>
        </w:rPr>
        <w:t>What are the requirements for lease renewals and annual documentation?</w:t>
      </w:r>
      <w:r w:rsidRPr="00D73A8D">
        <w:rPr>
          <w:b/>
          <w:bCs/>
          <w:i/>
          <w:iCs/>
          <w:color w:val="008000"/>
          <w:sz w:val="28"/>
          <w:szCs w:val="28"/>
        </w:rPr>
        <w:t xml:space="preserve"> </w:t>
      </w:r>
    </w:p>
    <w:p w14:paraId="39FE59DE" w14:textId="52C3761B" w:rsidR="008328E6" w:rsidRDefault="00A76E54" w:rsidP="00F23A07">
      <w:pPr>
        <w:spacing w:line="240" w:lineRule="auto"/>
        <w:jc w:val="both"/>
        <w:rPr>
          <w:rStyle w:val="IntenseEmphasis"/>
          <w:sz w:val="28"/>
          <w:szCs w:val="28"/>
        </w:rPr>
      </w:pPr>
      <w:r w:rsidRPr="00C33F0E">
        <w:rPr>
          <w:b/>
          <w:bCs/>
          <w:sz w:val="28"/>
          <w:szCs w:val="28"/>
        </w:rPr>
        <w:t>A:</w:t>
      </w:r>
      <w:r w:rsidRPr="00C33F0E">
        <w:rPr>
          <w:sz w:val="28"/>
          <w:szCs w:val="28"/>
        </w:rPr>
        <w:t xml:space="preserve"> </w:t>
      </w:r>
      <w:r w:rsidR="008328E6" w:rsidRPr="00A76E54">
        <w:rPr>
          <w:rStyle w:val="IntenseEmphasis"/>
          <w:rFonts w:ascii="Segoe UI Emoji" w:hAnsi="Segoe UI Emoji" w:cs="Segoe UI Emoji"/>
          <w:sz w:val="28"/>
          <w:szCs w:val="28"/>
        </w:rPr>
        <w:t>📄</w:t>
      </w:r>
      <w:r w:rsidR="008328E6" w:rsidRPr="00A76E54">
        <w:rPr>
          <w:rStyle w:val="IntenseEmphasis"/>
          <w:sz w:val="28"/>
          <w:szCs w:val="28"/>
        </w:rPr>
        <w:t xml:space="preserve"> Both owners and tenants must complete and submit all required documentation for every new lease and for the annual renewal of any current lease. Timely submission is mandatory. Failure to provide this annual documentation or any delays in submission will result in additional administrative fees and may lead to the Association’s disapproval of any future leases.</w:t>
      </w:r>
    </w:p>
    <w:p w14:paraId="443DF0A9" w14:textId="16A53AB0" w:rsidR="008328E6" w:rsidRPr="00C33F0E" w:rsidRDefault="008328E6" w:rsidP="00F23A07">
      <w:pPr>
        <w:spacing w:line="240" w:lineRule="auto"/>
        <w:jc w:val="both"/>
        <w:rPr>
          <w:i/>
          <w:iCs/>
          <w:sz w:val="28"/>
          <w:szCs w:val="28"/>
        </w:rPr>
      </w:pPr>
      <w:r w:rsidRPr="00C33F0E">
        <w:rPr>
          <w:rFonts w:ascii="Segoe UI Emoji" w:hAnsi="Segoe UI Emoji" w:cs="Segoe UI Emoji"/>
          <w:sz w:val="28"/>
          <w:szCs w:val="28"/>
        </w:rPr>
        <w:t>📋</w:t>
      </w:r>
      <w:r w:rsidRPr="00C33F0E">
        <w:rPr>
          <w:sz w:val="28"/>
          <w:szCs w:val="28"/>
        </w:rPr>
        <w:t xml:space="preserve"> </w:t>
      </w:r>
      <w:r w:rsidRPr="00C33F0E">
        <w:rPr>
          <w:b/>
          <w:bCs/>
          <w:sz w:val="28"/>
          <w:szCs w:val="28"/>
        </w:rPr>
        <w:t>Approval:</w:t>
      </w:r>
      <w:r w:rsidRPr="00C33F0E">
        <w:rPr>
          <w:sz w:val="28"/>
          <w:szCs w:val="28"/>
        </w:rPr>
        <w:t xml:space="preserve"> </w:t>
      </w:r>
      <w:r w:rsidRPr="00C33F0E">
        <w:rPr>
          <w:rStyle w:val="IntenseEmphasis"/>
          <w:sz w:val="28"/>
          <w:szCs w:val="28"/>
        </w:rPr>
        <w:t>You must get written Board approval before selling or leasing.</w:t>
      </w:r>
    </w:p>
    <w:p w14:paraId="174650CC" w14:textId="77777777" w:rsidR="008328E6" w:rsidRPr="00C33F0E" w:rsidRDefault="008328E6" w:rsidP="00F23A07">
      <w:pPr>
        <w:spacing w:line="240" w:lineRule="auto"/>
        <w:jc w:val="both"/>
        <w:rPr>
          <w:i/>
          <w:iCs/>
          <w:sz w:val="28"/>
          <w:szCs w:val="28"/>
        </w:rPr>
      </w:pPr>
      <w:r w:rsidRPr="00C33F0E">
        <w:rPr>
          <w:rFonts w:ascii="Segoe UI Emoji" w:hAnsi="Segoe UI Emoji" w:cs="Segoe UI Emoji"/>
          <w:sz w:val="28"/>
          <w:szCs w:val="28"/>
        </w:rPr>
        <w:t>💵</w:t>
      </w:r>
      <w:r w:rsidRPr="00C33F0E">
        <w:rPr>
          <w:sz w:val="28"/>
          <w:szCs w:val="28"/>
        </w:rPr>
        <w:t xml:space="preserve"> </w:t>
      </w:r>
      <w:r w:rsidRPr="00C33F0E">
        <w:rPr>
          <w:b/>
          <w:bCs/>
          <w:sz w:val="28"/>
          <w:szCs w:val="28"/>
        </w:rPr>
        <w:t>Fees:</w:t>
      </w:r>
      <w:r w:rsidRPr="00C33F0E">
        <w:rPr>
          <w:sz w:val="28"/>
          <w:szCs w:val="28"/>
        </w:rPr>
        <w:t xml:space="preserve"> </w:t>
      </w:r>
      <w:r w:rsidRPr="00C33F0E">
        <w:rPr>
          <w:rStyle w:val="IntenseEmphasis"/>
          <w:sz w:val="28"/>
          <w:szCs w:val="28"/>
        </w:rPr>
        <w:t>A total of $200 is required for investigations ($150 investigation + $50 admin).</w:t>
      </w:r>
    </w:p>
    <w:p w14:paraId="7F966DEF" w14:textId="77777777" w:rsidR="008328E6" w:rsidRDefault="008328E6" w:rsidP="00F23A07">
      <w:pPr>
        <w:spacing w:line="240" w:lineRule="auto"/>
        <w:jc w:val="both"/>
        <w:rPr>
          <w:rStyle w:val="IntenseEmphasis"/>
          <w:sz w:val="28"/>
          <w:szCs w:val="28"/>
        </w:rPr>
      </w:pPr>
      <w:r w:rsidRPr="00C33F0E">
        <w:rPr>
          <w:rFonts w:ascii="Segoe UI Emoji" w:hAnsi="Segoe UI Emoji" w:cs="Segoe UI Emoji"/>
          <w:sz w:val="28"/>
          <w:szCs w:val="28"/>
        </w:rPr>
        <w:t>📄</w:t>
      </w:r>
      <w:r w:rsidRPr="00C33F0E">
        <w:rPr>
          <w:sz w:val="28"/>
          <w:szCs w:val="28"/>
        </w:rPr>
        <w:t xml:space="preserve"> </w:t>
      </w:r>
      <w:r w:rsidRPr="00C33F0E">
        <w:rPr>
          <w:b/>
          <w:bCs/>
          <w:sz w:val="28"/>
          <w:szCs w:val="28"/>
        </w:rPr>
        <w:t>Documents:</w:t>
      </w:r>
      <w:r w:rsidRPr="00C33F0E">
        <w:rPr>
          <w:sz w:val="28"/>
          <w:szCs w:val="28"/>
        </w:rPr>
        <w:t xml:space="preserve"> </w:t>
      </w:r>
      <w:r w:rsidRPr="00C33F0E">
        <w:rPr>
          <w:rStyle w:val="IntenseEmphasis"/>
          <w:sz w:val="28"/>
          <w:szCs w:val="28"/>
        </w:rPr>
        <w:t>You are solely responsible for giving the Tenant copies of the Bylaws and rules.</w:t>
      </w:r>
    </w:p>
    <w:p w14:paraId="263BFE7B" w14:textId="77777777" w:rsidR="00BE7D04" w:rsidRDefault="00BE7D04" w:rsidP="00F23A07">
      <w:pPr>
        <w:spacing w:line="240" w:lineRule="auto"/>
        <w:jc w:val="both"/>
        <w:rPr>
          <w:b/>
          <w:bCs/>
          <w:i/>
          <w:iCs/>
          <w:color w:val="0F4761" w:themeColor="accent1" w:themeShade="BF"/>
          <w:sz w:val="28"/>
          <w:szCs w:val="28"/>
        </w:rPr>
      </w:pPr>
      <w:r w:rsidRPr="00BE7D04">
        <w:rPr>
          <w:b/>
          <w:bCs/>
          <w:i/>
          <w:iCs/>
          <w:color w:val="0F4761" w:themeColor="accent1" w:themeShade="BF"/>
          <w:sz w:val="28"/>
          <w:szCs w:val="28"/>
        </w:rPr>
        <w:t xml:space="preserve">Q. </w:t>
      </w:r>
      <w:r w:rsidRPr="00BE7D04">
        <w:rPr>
          <w:b/>
          <w:bCs/>
          <w:color w:val="008000"/>
          <w:sz w:val="28"/>
          <w:szCs w:val="28"/>
        </w:rPr>
        <w:t>Who is responsible for pest control and extermination?</w:t>
      </w:r>
      <w:r w:rsidRPr="00BE7D04">
        <w:rPr>
          <w:b/>
          <w:bCs/>
          <w:i/>
          <w:iCs/>
          <w:color w:val="0F4761" w:themeColor="accent1" w:themeShade="BF"/>
          <w:sz w:val="28"/>
          <w:szCs w:val="28"/>
        </w:rPr>
        <w:t xml:space="preserve"> </w:t>
      </w:r>
    </w:p>
    <w:p w14:paraId="669E69E1" w14:textId="7FC0B332" w:rsidR="00BE7D04" w:rsidRPr="00BE7D04" w:rsidRDefault="00BE7D04" w:rsidP="00F23A07">
      <w:pPr>
        <w:spacing w:line="240" w:lineRule="auto"/>
        <w:jc w:val="both"/>
        <w:rPr>
          <w:i/>
          <w:iCs/>
          <w:color w:val="0F4761" w:themeColor="accent1" w:themeShade="BF"/>
          <w:sz w:val="28"/>
          <w:szCs w:val="28"/>
        </w:rPr>
      </w:pPr>
      <w:r w:rsidRPr="00BE7D04">
        <w:rPr>
          <w:rFonts w:ascii="Segoe UI Emoji" w:hAnsi="Segoe UI Emoji" w:cs="Segoe UI Emoji"/>
          <w:b/>
          <w:bCs/>
          <w:i/>
          <w:iCs/>
          <w:color w:val="0F4761" w:themeColor="accent1" w:themeShade="BF"/>
          <w:sz w:val="28"/>
          <w:szCs w:val="28"/>
        </w:rPr>
        <w:t>🐜</w:t>
      </w:r>
      <w:r w:rsidR="004825CE" w:rsidRPr="004825CE">
        <w:rPr>
          <w:b/>
          <w:bCs/>
          <w:sz w:val="28"/>
          <w:szCs w:val="28"/>
        </w:rPr>
        <w:t xml:space="preserve"> </w:t>
      </w:r>
      <w:r w:rsidR="004825CE" w:rsidRPr="002A059F">
        <w:rPr>
          <w:b/>
          <w:bCs/>
          <w:sz w:val="28"/>
          <w:szCs w:val="28"/>
        </w:rPr>
        <w:t>A:</w:t>
      </w:r>
      <w:r w:rsidR="004825CE" w:rsidRPr="002A059F">
        <w:rPr>
          <w:sz w:val="28"/>
          <w:szCs w:val="28"/>
        </w:rPr>
        <w:t xml:space="preserve"> </w:t>
      </w:r>
      <w:r w:rsidRPr="00BE7D04">
        <w:rPr>
          <w:i/>
          <w:iCs/>
          <w:color w:val="0F4761" w:themeColor="accent1" w:themeShade="BF"/>
          <w:sz w:val="28"/>
          <w:szCs w:val="28"/>
        </w:rPr>
        <w:t>The Landlord provides regularly scheduled preventative treatments for common pests (rats, mice, roaches, ants, spiders, and bed bugs). However, the Tenant is responsible for any additional costs related to specialized extermination, termite treatments, or premises cleanup that exceed standard preventative maintenance costs.</w:t>
      </w:r>
    </w:p>
    <w:p w14:paraId="340D9172" w14:textId="77777777" w:rsidR="00911519" w:rsidRDefault="00911519" w:rsidP="00F23A07">
      <w:pPr>
        <w:spacing w:line="240" w:lineRule="auto"/>
        <w:jc w:val="both"/>
        <w:rPr>
          <w:rFonts w:ascii="Segoe UI Emoji" w:hAnsi="Segoe UI Emoji" w:cs="Segoe UI Emoji"/>
          <w:b/>
          <w:bCs/>
          <w:sz w:val="28"/>
          <w:szCs w:val="28"/>
        </w:rPr>
      </w:pPr>
    </w:p>
    <w:p w14:paraId="1C23C06F" w14:textId="404F0F5F" w:rsidR="00C85B53" w:rsidRPr="00C33F0E" w:rsidRDefault="00C85B53" w:rsidP="00F23A07">
      <w:pPr>
        <w:spacing w:line="240" w:lineRule="auto"/>
        <w:jc w:val="both"/>
        <w:rPr>
          <w:b/>
          <w:bCs/>
          <w:sz w:val="28"/>
          <w:szCs w:val="28"/>
        </w:rPr>
      </w:pPr>
      <w:r w:rsidRPr="00C33F0E">
        <w:rPr>
          <w:rFonts w:ascii="Segoe UI Emoji" w:hAnsi="Segoe UI Emoji" w:cs="Segoe UI Emoji"/>
          <w:b/>
          <w:bCs/>
          <w:sz w:val="28"/>
          <w:szCs w:val="28"/>
        </w:rPr>
        <w:t>🟠</w:t>
      </w:r>
      <w:r w:rsidRPr="00C33F0E">
        <w:rPr>
          <w:b/>
          <w:bCs/>
          <w:sz w:val="28"/>
          <w:szCs w:val="28"/>
        </w:rPr>
        <w:t xml:space="preserve"> </w:t>
      </w:r>
      <w:r w:rsidRPr="00911519">
        <w:rPr>
          <w:b/>
          <w:bCs/>
          <w:sz w:val="36"/>
          <w:szCs w:val="36"/>
        </w:rPr>
        <w:t>For Tenants Only</w:t>
      </w:r>
      <w:r w:rsidRPr="00C33F0E">
        <w:rPr>
          <w:b/>
          <w:bCs/>
          <w:sz w:val="28"/>
          <w:szCs w:val="28"/>
        </w:rPr>
        <w:t xml:space="preserve"> </w:t>
      </w:r>
    </w:p>
    <w:p w14:paraId="704F158E" w14:textId="77777777" w:rsidR="008438C8" w:rsidRPr="00C33F0E" w:rsidRDefault="00C85B53" w:rsidP="00F23A07">
      <w:pPr>
        <w:spacing w:line="240" w:lineRule="auto"/>
        <w:jc w:val="both"/>
        <w:rPr>
          <w:sz w:val="28"/>
          <w:szCs w:val="28"/>
        </w:rPr>
      </w:pPr>
      <w:r w:rsidRPr="00C33F0E">
        <w:rPr>
          <w:b/>
          <w:bCs/>
          <w:sz w:val="28"/>
          <w:szCs w:val="28"/>
        </w:rPr>
        <w:t xml:space="preserve">Q. </w:t>
      </w:r>
      <w:r w:rsidRPr="00D73A8D">
        <w:rPr>
          <w:b/>
          <w:bCs/>
          <w:color w:val="FF3300"/>
          <w:sz w:val="28"/>
          <w:szCs w:val="28"/>
        </w:rPr>
        <w:t>What are my responsibilities regarding hazards and repairs?</w:t>
      </w:r>
      <w:r w:rsidRPr="00844BF1">
        <w:rPr>
          <w:color w:val="3333FF"/>
          <w:sz w:val="28"/>
          <w:szCs w:val="28"/>
        </w:rPr>
        <w:t xml:space="preserve"> </w:t>
      </w:r>
    </w:p>
    <w:p w14:paraId="105D3AD3" w14:textId="03BD2316" w:rsidR="002A059F" w:rsidRDefault="004825CE" w:rsidP="00F23A07">
      <w:pPr>
        <w:spacing w:line="240" w:lineRule="auto"/>
        <w:jc w:val="both"/>
        <w:rPr>
          <w:rStyle w:val="IntenseEmphasis"/>
          <w:sz w:val="28"/>
          <w:szCs w:val="28"/>
        </w:rPr>
      </w:pPr>
      <w:r w:rsidRPr="002A059F">
        <w:rPr>
          <w:b/>
          <w:bCs/>
          <w:sz w:val="28"/>
          <w:szCs w:val="28"/>
        </w:rPr>
        <w:t>A:</w:t>
      </w:r>
      <w:r w:rsidRPr="002A059F">
        <w:rPr>
          <w:sz w:val="28"/>
          <w:szCs w:val="28"/>
        </w:rPr>
        <w:t xml:space="preserve"> </w:t>
      </w:r>
      <w:r w:rsidR="00C85B53" w:rsidRPr="00844BF1">
        <w:rPr>
          <w:rStyle w:val="IntenseEmphasis"/>
          <w:sz w:val="28"/>
          <w:szCs w:val="28"/>
        </w:rPr>
        <w:t>You must immediately report any leaks, electrical issues, or safety hazards to both your Landlord and the COA Board. Failure to report these is considered negligence and may lead to eviction.</w:t>
      </w:r>
      <w:r w:rsidR="002A059F">
        <w:rPr>
          <w:rStyle w:val="IntenseEmphasis"/>
          <w:sz w:val="28"/>
          <w:szCs w:val="28"/>
        </w:rPr>
        <w:t xml:space="preserve"> </w:t>
      </w:r>
    </w:p>
    <w:p w14:paraId="296BE6B6" w14:textId="77777777" w:rsidR="002A059F" w:rsidRDefault="008438C8" w:rsidP="00F23A07">
      <w:pPr>
        <w:spacing w:line="240" w:lineRule="auto"/>
        <w:jc w:val="both"/>
        <w:rPr>
          <w:rStyle w:val="IntenseEmphasis"/>
          <w:sz w:val="28"/>
          <w:szCs w:val="28"/>
        </w:rPr>
      </w:pPr>
      <w:r w:rsidRPr="00C33F0E">
        <w:rPr>
          <w:rFonts w:ascii="Segoe UI Emoji" w:hAnsi="Segoe UI Emoji" w:cs="Segoe UI Emoji"/>
          <w:sz w:val="28"/>
          <w:szCs w:val="28"/>
        </w:rPr>
        <w:t>💧</w:t>
      </w:r>
      <w:r w:rsidRPr="00C33F0E">
        <w:rPr>
          <w:sz w:val="28"/>
          <w:szCs w:val="28"/>
        </w:rPr>
        <w:t xml:space="preserve"> </w:t>
      </w:r>
      <w:r w:rsidRPr="00C33F0E">
        <w:rPr>
          <w:b/>
          <w:bCs/>
          <w:sz w:val="28"/>
          <w:szCs w:val="28"/>
        </w:rPr>
        <w:t>Water Valve:</w:t>
      </w:r>
      <w:r w:rsidRPr="00C33F0E">
        <w:rPr>
          <w:sz w:val="28"/>
          <w:szCs w:val="28"/>
        </w:rPr>
        <w:t xml:space="preserve"> </w:t>
      </w:r>
      <w:r w:rsidRPr="00844BF1">
        <w:rPr>
          <w:rStyle w:val="IntenseEmphasis"/>
          <w:sz w:val="28"/>
          <w:szCs w:val="28"/>
        </w:rPr>
        <w:t>If you are away for more than 2 days, you MUST shut off your main water valve inside the home.</w:t>
      </w:r>
      <w:r w:rsidR="002A059F">
        <w:rPr>
          <w:rStyle w:val="IntenseEmphasis"/>
          <w:sz w:val="28"/>
          <w:szCs w:val="28"/>
        </w:rPr>
        <w:t xml:space="preserve"> </w:t>
      </w:r>
    </w:p>
    <w:p w14:paraId="1AC56D60" w14:textId="43944019" w:rsidR="008438C8" w:rsidRPr="00C33F0E" w:rsidRDefault="008438C8" w:rsidP="00F23A07">
      <w:pPr>
        <w:spacing w:line="240" w:lineRule="auto"/>
        <w:jc w:val="both"/>
        <w:rPr>
          <w:sz w:val="28"/>
          <w:szCs w:val="28"/>
        </w:rPr>
      </w:pPr>
      <w:r w:rsidRPr="00C33F0E">
        <w:rPr>
          <w:rFonts w:ascii="Segoe UI Emoji" w:hAnsi="Segoe UI Emoji" w:cs="Segoe UI Emoji"/>
          <w:sz w:val="28"/>
          <w:szCs w:val="28"/>
        </w:rPr>
        <w:t>⚠️</w:t>
      </w:r>
      <w:r w:rsidRPr="00C33F0E">
        <w:rPr>
          <w:sz w:val="28"/>
          <w:szCs w:val="28"/>
        </w:rPr>
        <w:t xml:space="preserve"> </w:t>
      </w:r>
      <w:r w:rsidRPr="00C33F0E">
        <w:rPr>
          <w:b/>
          <w:bCs/>
          <w:sz w:val="28"/>
          <w:szCs w:val="28"/>
        </w:rPr>
        <w:t>Reporting Hazards</w:t>
      </w:r>
      <w:r w:rsidRPr="00C33F0E">
        <w:rPr>
          <w:b/>
          <w:bCs/>
          <w:i/>
          <w:iCs/>
          <w:sz w:val="28"/>
          <w:szCs w:val="28"/>
        </w:rPr>
        <w:t>:</w:t>
      </w:r>
      <w:r w:rsidRPr="00C33F0E">
        <w:rPr>
          <w:i/>
          <w:iCs/>
          <w:sz w:val="28"/>
          <w:szCs w:val="28"/>
        </w:rPr>
        <w:t xml:space="preserve"> </w:t>
      </w:r>
      <w:r w:rsidRPr="00844BF1">
        <w:rPr>
          <w:rStyle w:val="IntenseEmphasis"/>
          <w:sz w:val="28"/>
          <w:szCs w:val="28"/>
        </w:rPr>
        <w:t>If you see a flood, leak, fire, or trip hazard, immediately notify the President/Board, then the Landlord.</w:t>
      </w:r>
    </w:p>
    <w:p w14:paraId="7A3A844E" w14:textId="77777777" w:rsidR="00E36F0A" w:rsidRPr="00C33F0E" w:rsidRDefault="00E36F0A" w:rsidP="00F23A07">
      <w:pPr>
        <w:spacing w:line="240" w:lineRule="auto"/>
        <w:jc w:val="both"/>
        <w:rPr>
          <w:sz w:val="28"/>
          <w:szCs w:val="28"/>
        </w:rPr>
      </w:pPr>
      <w:r w:rsidRPr="00C33F0E">
        <w:rPr>
          <w:b/>
          <w:bCs/>
          <w:sz w:val="28"/>
          <w:szCs w:val="28"/>
        </w:rPr>
        <w:t xml:space="preserve">Q: </w:t>
      </w:r>
      <w:r w:rsidRPr="00D73A8D">
        <w:rPr>
          <w:b/>
          <w:bCs/>
          <w:color w:val="FF3300"/>
          <w:sz w:val="28"/>
          <w:szCs w:val="28"/>
        </w:rPr>
        <w:t>Do I have voting rights?</w:t>
      </w:r>
    </w:p>
    <w:p w14:paraId="31F2AB5C" w14:textId="77777777" w:rsidR="00E36F0A" w:rsidRPr="00C33F0E" w:rsidRDefault="00E36F0A" w:rsidP="00F23A07">
      <w:pPr>
        <w:spacing w:line="240" w:lineRule="auto"/>
        <w:jc w:val="both"/>
        <w:rPr>
          <w:i/>
          <w:iCs/>
          <w:sz w:val="28"/>
          <w:szCs w:val="28"/>
        </w:rPr>
      </w:pPr>
      <w:r w:rsidRPr="00C33F0E">
        <w:rPr>
          <w:b/>
          <w:bCs/>
          <w:sz w:val="28"/>
          <w:szCs w:val="28"/>
        </w:rPr>
        <w:lastRenderedPageBreak/>
        <w:t>A:</w:t>
      </w:r>
      <w:r w:rsidRPr="00C33F0E">
        <w:rPr>
          <w:sz w:val="28"/>
          <w:szCs w:val="28"/>
        </w:rPr>
        <w:t xml:space="preserve"> </w:t>
      </w:r>
      <w:r w:rsidRPr="00C33F0E">
        <w:rPr>
          <w:rFonts w:ascii="Segoe UI Emoji" w:hAnsi="Segoe UI Emoji" w:cs="Segoe UI Emoji"/>
          <w:sz w:val="28"/>
          <w:szCs w:val="28"/>
        </w:rPr>
        <w:t>🚫</w:t>
      </w:r>
      <w:r w:rsidRPr="00C33F0E">
        <w:rPr>
          <w:sz w:val="28"/>
          <w:szCs w:val="28"/>
        </w:rPr>
        <w:t xml:space="preserve"> </w:t>
      </w:r>
      <w:r w:rsidRPr="00C33F0E">
        <w:rPr>
          <w:b/>
          <w:bCs/>
          <w:sz w:val="28"/>
          <w:szCs w:val="28"/>
        </w:rPr>
        <w:t>No.</w:t>
      </w:r>
      <w:r w:rsidRPr="00C33F0E">
        <w:rPr>
          <w:sz w:val="28"/>
          <w:szCs w:val="28"/>
        </w:rPr>
        <w:t xml:space="preserve"> </w:t>
      </w:r>
      <w:r w:rsidRPr="00844BF1">
        <w:rPr>
          <w:rStyle w:val="IntenseEmphasis"/>
          <w:sz w:val="28"/>
          <w:szCs w:val="28"/>
        </w:rPr>
        <w:t>Tenants cannot vote in Association matters.</w:t>
      </w:r>
    </w:p>
    <w:p w14:paraId="06BAA403" w14:textId="77777777" w:rsidR="00B15286" w:rsidRDefault="00B15286" w:rsidP="00F23A07">
      <w:pPr>
        <w:spacing w:line="240" w:lineRule="auto"/>
        <w:jc w:val="both"/>
        <w:rPr>
          <w:rFonts w:ascii="Segoe UI Emoji" w:hAnsi="Segoe UI Emoji" w:cs="Segoe UI Emoji"/>
          <w:b/>
          <w:bCs/>
          <w:sz w:val="28"/>
          <w:szCs w:val="28"/>
        </w:rPr>
      </w:pPr>
      <w:r w:rsidRPr="00B15286">
        <w:rPr>
          <w:b/>
          <w:bCs/>
          <w:sz w:val="28"/>
          <w:szCs w:val="28"/>
        </w:rPr>
        <w:t xml:space="preserve">Q. </w:t>
      </w:r>
      <w:r w:rsidRPr="00B15286">
        <w:rPr>
          <w:b/>
          <w:bCs/>
          <w:color w:val="FF3300"/>
          <w:sz w:val="28"/>
          <w:szCs w:val="28"/>
        </w:rPr>
        <w:t xml:space="preserve">What if the landlord gets behind on their monthly payments? </w:t>
      </w:r>
    </w:p>
    <w:p w14:paraId="4C63FD85" w14:textId="22497284" w:rsidR="00B15286" w:rsidRPr="00B15286" w:rsidRDefault="00B15286" w:rsidP="00F23A07">
      <w:pPr>
        <w:spacing w:line="240" w:lineRule="auto"/>
        <w:jc w:val="both"/>
        <w:rPr>
          <w:rStyle w:val="IntenseEmphasis"/>
          <w:sz w:val="28"/>
          <w:szCs w:val="28"/>
        </w:rPr>
      </w:pPr>
      <w:r w:rsidRPr="00B15286">
        <w:rPr>
          <w:rFonts w:ascii="Segoe UI Emoji" w:hAnsi="Segoe UI Emoji" w:cs="Segoe UI Emoji"/>
          <w:b/>
          <w:bCs/>
          <w:sz w:val="28"/>
          <w:szCs w:val="28"/>
        </w:rPr>
        <w:t>⚖️📑</w:t>
      </w:r>
      <w:r w:rsidRPr="00B15286">
        <w:rPr>
          <w:b/>
          <w:bCs/>
          <w:sz w:val="28"/>
          <w:szCs w:val="28"/>
        </w:rPr>
        <w:t xml:space="preserve"> </w:t>
      </w:r>
      <w:r w:rsidR="008E5BD1" w:rsidRPr="00C33F0E">
        <w:rPr>
          <w:rFonts w:ascii="Segoe UI Emoji" w:hAnsi="Segoe UI Emoji" w:cs="Segoe UI Emoji"/>
          <w:sz w:val="28"/>
          <w:szCs w:val="28"/>
        </w:rPr>
        <w:t>💸</w:t>
      </w:r>
      <w:r w:rsidR="008E5BD1" w:rsidRPr="00C33F0E">
        <w:rPr>
          <w:sz w:val="28"/>
          <w:szCs w:val="28"/>
        </w:rPr>
        <w:t xml:space="preserve"> </w:t>
      </w:r>
      <w:r w:rsidRPr="00B15286">
        <w:rPr>
          <w:b/>
          <w:bCs/>
          <w:i/>
          <w:iCs/>
          <w:sz w:val="28"/>
          <w:szCs w:val="28"/>
        </w:rPr>
        <w:t xml:space="preserve">A. </w:t>
      </w:r>
      <w:r w:rsidR="008E5BD1" w:rsidRPr="00C33F0E">
        <w:rPr>
          <w:b/>
          <w:bCs/>
          <w:sz w:val="28"/>
          <w:szCs w:val="28"/>
        </w:rPr>
        <w:t>Rent Redirection:</w:t>
      </w:r>
      <w:r w:rsidR="008E5BD1" w:rsidRPr="00C33F0E">
        <w:rPr>
          <w:sz w:val="28"/>
          <w:szCs w:val="28"/>
        </w:rPr>
        <w:t xml:space="preserve"> </w:t>
      </w:r>
      <w:r w:rsidR="008E5BD1" w:rsidRPr="00844BF1">
        <w:rPr>
          <w:rStyle w:val="IntenseEmphasis"/>
          <w:sz w:val="28"/>
          <w:szCs w:val="28"/>
        </w:rPr>
        <w:t>If the owner is behind on payments (per FL Statute 718.111), the Board will notify you to pay your rent directly to</w:t>
      </w:r>
      <w:r w:rsidR="008E5BD1">
        <w:rPr>
          <w:rStyle w:val="IntenseEmphasis"/>
          <w:sz w:val="28"/>
          <w:szCs w:val="28"/>
        </w:rPr>
        <w:t xml:space="preserve"> </w:t>
      </w:r>
      <w:r w:rsidR="008E5BD1" w:rsidRPr="00B15286">
        <w:rPr>
          <w:rStyle w:val="IntenseEmphasis"/>
          <w:sz w:val="28"/>
          <w:szCs w:val="28"/>
        </w:rPr>
        <w:t>"</w:t>
      </w:r>
      <w:r w:rsidR="00E01592">
        <w:rPr>
          <w:rStyle w:val="IntenseEmphasis"/>
          <w:sz w:val="28"/>
          <w:szCs w:val="28"/>
        </w:rPr>
        <w:t>[  ]</w:t>
      </w:r>
      <w:r w:rsidR="008E5BD1" w:rsidRPr="00B15286">
        <w:rPr>
          <w:rStyle w:val="IntenseEmphasis"/>
          <w:sz w:val="28"/>
          <w:szCs w:val="28"/>
        </w:rPr>
        <w:t xml:space="preserve"> COA" </w:t>
      </w:r>
      <w:r w:rsidR="008E5BD1" w:rsidRPr="00844BF1">
        <w:rPr>
          <w:rStyle w:val="IntenseEmphasis"/>
          <w:sz w:val="28"/>
          <w:szCs w:val="28"/>
        </w:rPr>
        <w:t xml:space="preserve"> </w:t>
      </w:r>
      <w:r w:rsidRPr="00B15286">
        <w:rPr>
          <w:rStyle w:val="IntenseEmphasis"/>
          <w:sz w:val="28"/>
          <w:szCs w:val="28"/>
        </w:rPr>
        <w:t>until the debt is cleared. The Association will provide receipts, and the owner cannot demand these payments from the tenant. Failure by a tenant to comply with this legal requirement results in immediate eviction.</w:t>
      </w:r>
    </w:p>
    <w:p w14:paraId="51349CA8" w14:textId="4193E53C" w:rsidR="00624457" w:rsidRPr="002A059F" w:rsidRDefault="00624457" w:rsidP="00F23A07">
      <w:pPr>
        <w:spacing w:line="240" w:lineRule="auto"/>
        <w:jc w:val="both"/>
        <w:rPr>
          <w:sz w:val="28"/>
          <w:szCs w:val="28"/>
        </w:rPr>
      </w:pPr>
      <w:r w:rsidRPr="00061184">
        <w:rPr>
          <w:rFonts w:ascii="Segoe UI Emoji" w:hAnsi="Segoe UI Emoji" w:cs="Segoe UI Emoji"/>
        </w:rPr>
        <w:t>⚠️</w:t>
      </w:r>
      <w:r w:rsidRPr="00061184">
        <w:t xml:space="preserve"> </w:t>
      </w:r>
      <w:r w:rsidRPr="002A059F">
        <w:rPr>
          <w:b/>
          <w:bCs/>
          <w:sz w:val="28"/>
          <w:szCs w:val="28"/>
        </w:rPr>
        <w:t>Recreation Access:</w:t>
      </w:r>
      <w:r w:rsidRPr="002A059F">
        <w:rPr>
          <w:sz w:val="28"/>
          <w:szCs w:val="28"/>
        </w:rPr>
        <w:t xml:space="preserve"> </w:t>
      </w:r>
      <w:r w:rsidRPr="002A059F">
        <w:rPr>
          <w:rStyle w:val="IntenseEmphasis"/>
          <w:sz w:val="28"/>
          <w:szCs w:val="28"/>
        </w:rPr>
        <w:t>If the landlord doesn't pay WPRF fees, you may lose access to the clubhouse and pools</w:t>
      </w:r>
      <w:r w:rsidRPr="002A059F">
        <w:rPr>
          <w:sz w:val="28"/>
          <w:szCs w:val="28"/>
        </w:rPr>
        <w:t>.</w:t>
      </w:r>
    </w:p>
    <w:p w14:paraId="79F206FC" w14:textId="77777777" w:rsidR="00624457" w:rsidRPr="002A059F" w:rsidRDefault="00624457" w:rsidP="00F23A07">
      <w:pPr>
        <w:spacing w:line="240" w:lineRule="auto"/>
        <w:jc w:val="both"/>
        <w:rPr>
          <w:sz w:val="28"/>
          <w:szCs w:val="28"/>
        </w:rPr>
      </w:pPr>
      <w:r w:rsidRPr="002A059F">
        <w:rPr>
          <w:b/>
          <w:bCs/>
          <w:sz w:val="28"/>
          <w:szCs w:val="28"/>
        </w:rPr>
        <w:t xml:space="preserve">Q: </w:t>
      </w:r>
      <w:r w:rsidRPr="00D73A8D">
        <w:rPr>
          <w:b/>
          <w:bCs/>
          <w:color w:val="FF3300"/>
          <w:sz w:val="28"/>
          <w:szCs w:val="28"/>
        </w:rPr>
        <w:t>What maintenance should I do?</w:t>
      </w:r>
    </w:p>
    <w:p w14:paraId="5502F6B2" w14:textId="77777777" w:rsidR="00624457" w:rsidRPr="002A059F" w:rsidRDefault="00624457" w:rsidP="00F23A07">
      <w:pPr>
        <w:spacing w:line="240" w:lineRule="auto"/>
        <w:jc w:val="both"/>
        <w:rPr>
          <w:rStyle w:val="IntenseEmphasis"/>
          <w:sz w:val="28"/>
          <w:szCs w:val="28"/>
        </w:rPr>
      </w:pPr>
      <w:r w:rsidRPr="002A059F">
        <w:rPr>
          <w:b/>
          <w:bCs/>
          <w:sz w:val="28"/>
          <w:szCs w:val="28"/>
        </w:rPr>
        <w:t>A:</w:t>
      </w:r>
      <w:r w:rsidRPr="002A059F">
        <w:rPr>
          <w:sz w:val="28"/>
          <w:szCs w:val="28"/>
        </w:rPr>
        <w:t xml:space="preserve"> </w:t>
      </w:r>
      <w:r w:rsidRPr="002A059F">
        <w:rPr>
          <w:rFonts w:ascii="Segoe UI Emoji" w:hAnsi="Segoe UI Emoji" w:cs="Segoe UI Emoji"/>
          <w:sz w:val="28"/>
          <w:szCs w:val="28"/>
        </w:rPr>
        <w:t>🧹</w:t>
      </w:r>
      <w:r w:rsidRPr="002A059F">
        <w:rPr>
          <w:sz w:val="28"/>
          <w:szCs w:val="28"/>
        </w:rPr>
        <w:t xml:space="preserve"> </w:t>
      </w:r>
      <w:r w:rsidRPr="002A059F">
        <w:rPr>
          <w:b/>
          <w:bCs/>
          <w:sz w:val="28"/>
          <w:szCs w:val="28"/>
        </w:rPr>
        <w:t>Cleaning:</w:t>
      </w:r>
      <w:r w:rsidRPr="002A059F">
        <w:rPr>
          <w:sz w:val="28"/>
          <w:szCs w:val="28"/>
        </w:rPr>
        <w:t xml:space="preserve"> </w:t>
      </w:r>
      <w:r w:rsidRPr="002A059F">
        <w:rPr>
          <w:rStyle w:val="IntenseEmphasis"/>
          <w:sz w:val="28"/>
          <w:szCs w:val="28"/>
        </w:rPr>
        <w:t>Use the "bottle brushes" in the laundry room (no brooms) to remove spider webs from your door and windows.</w:t>
      </w:r>
    </w:p>
    <w:p w14:paraId="58D50304" w14:textId="6DBEDBF5" w:rsidR="00E36F0A" w:rsidRPr="002A059F" w:rsidRDefault="00624457" w:rsidP="00F23A07">
      <w:pPr>
        <w:spacing w:line="240" w:lineRule="auto"/>
        <w:jc w:val="both"/>
        <w:rPr>
          <w:sz w:val="28"/>
          <w:szCs w:val="28"/>
        </w:rPr>
      </w:pPr>
      <w:r w:rsidRPr="002A059F">
        <w:rPr>
          <w:rFonts w:ascii="Segoe UI Emoji" w:hAnsi="Segoe UI Emoji" w:cs="Segoe UI Emoji"/>
          <w:sz w:val="28"/>
          <w:szCs w:val="28"/>
        </w:rPr>
        <w:t>📢</w:t>
      </w:r>
      <w:r w:rsidRPr="002A059F">
        <w:rPr>
          <w:sz w:val="28"/>
          <w:szCs w:val="28"/>
        </w:rPr>
        <w:t xml:space="preserve"> </w:t>
      </w:r>
      <w:r w:rsidRPr="002A059F">
        <w:rPr>
          <w:b/>
          <w:bCs/>
          <w:sz w:val="28"/>
          <w:szCs w:val="28"/>
        </w:rPr>
        <w:t>Pests:</w:t>
      </w:r>
      <w:r w:rsidRPr="002A059F">
        <w:rPr>
          <w:sz w:val="28"/>
          <w:szCs w:val="28"/>
        </w:rPr>
        <w:t xml:space="preserve"> </w:t>
      </w:r>
      <w:r w:rsidRPr="002A059F">
        <w:rPr>
          <w:rStyle w:val="IntenseEmphasis"/>
          <w:sz w:val="28"/>
          <w:szCs w:val="28"/>
        </w:rPr>
        <w:t>Report any pests to the Landlord and Board immediately. Orkin treatments are free; call the number on the bulletin board.</w:t>
      </w:r>
    </w:p>
    <w:p w14:paraId="0A547FAC" w14:textId="77777777" w:rsidR="008438C8" w:rsidRPr="002A059F" w:rsidRDefault="00C85B53" w:rsidP="00F23A07">
      <w:pPr>
        <w:spacing w:line="240" w:lineRule="auto"/>
        <w:jc w:val="both"/>
        <w:rPr>
          <w:sz w:val="28"/>
          <w:szCs w:val="28"/>
        </w:rPr>
      </w:pPr>
      <w:r w:rsidRPr="002A059F">
        <w:rPr>
          <w:b/>
          <w:bCs/>
          <w:sz w:val="28"/>
          <w:szCs w:val="28"/>
        </w:rPr>
        <w:t xml:space="preserve">Q. </w:t>
      </w:r>
      <w:r w:rsidRPr="00D73A8D">
        <w:rPr>
          <w:b/>
          <w:bCs/>
          <w:color w:val="FF3300"/>
          <w:sz w:val="28"/>
          <w:szCs w:val="28"/>
        </w:rPr>
        <w:t>What is the policy regarding security deposits?</w:t>
      </w:r>
      <w:r w:rsidRPr="00D73A8D">
        <w:rPr>
          <w:color w:val="FF3300"/>
          <w:sz w:val="28"/>
          <w:szCs w:val="28"/>
        </w:rPr>
        <w:t xml:space="preserve"> </w:t>
      </w:r>
    </w:p>
    <w:p w14:paraId="10763AC8" w14:textId="04A474BD" w:rsidR="00C85B53" w:rsidRPr="002A059F" w:rsidRDefault="004825CE" w:rsidP="00F23A07">
      <w:pPr>
        <w:spacing w:line="240" w:lineRule="auto"/>
        <w:jc w:val="both"/>
        <w:rPr>
          <w:sz w:val="28"/>
          <w:szCs w:val="28"/>
        </w:rPr>
      </w:pPr>
      <w:r w:rsidRPr="002A059F">
        <w:rPr>
          <w:b/>
          <w:bCs/>
          <w:sz w:val="28"/>
          <w:szCs w:val="28"/>
        </w:rPr>
        <w:t>A:</w:t>
      </w:r>
      <w:r w:rsidRPr="002A059F">
        <w:rPr>
          <w:sz w:val="28"/>
          <w:szCs w:val="28"/>
        </w:rPr>
        <w:t xml:space="preserve"> </w:t>
      </w:r>
      <w:r w:rsidR="00C85B53" w:rsidRPr="002A059F">
        <w:rPr>
          <w:rStyle w:val="IntenseEmphasis"/>
          <w:sz w:val="28"/>
          <w:szCs w:val="28"/>
        </w:rPr>
        <w:t>For grandfathered rentals, a security deposit equal to one month’s rent is required to be held by the Association in a non-interest-bearing escrow account.</w:t>
      </w:r>
    </w:p>
    <w:p w14:paraId="6E28106F" w14:textId="77777777" w:rsidR="008438C8" w:rsidRPr="002A059F" w:rsidRDefault="00C85B53" w:rsidP="00F23A07">
      <w:pPr>
        <w:spacing w:line="240" w:lineRule="auto"/>
        <w:jc w:val="both"/>
        <w:rPr>
          <w:b/>
          <w:bCs/>
          <w:sz w:val="28"/>
          <w:szCs w:val="28"/>
        </w:rPr>
      </w:pPr>
      <w:r w:rsidRPr="002A059F">
        <w:rPr>
          <w:b/>
          <w:bCs/>
          <w:sz w:val="28"/>
          <w:szCs w:val="28"/>
        </w:rPr>
        <w:t xml:space="preserve">Q. </w:t>
      </w:r>
      <w:r w:rsidRPr="00D73A8D">
        <w:rPr>
          <w:b/>
          <w:bCs/>
          <w:color w:val="FF3300"/>
          <w:sz w:val="28"/>
          <w:szCs w:val="28"/>
        </w:rPr>
        <w:t xml:space="preserve">How should I communicate with the Board? </w:t>
      </w:r>
    </w:p>
    <w:p w14:paraId="22B9B6F1" w14:textId="5C1159E5" w:rsidR="00C85B53" w:rsidRPr="002A059F" w:rsidRDefault="00C85B53" w:rsidP="00F23A07">
      <w:pPr>
        <w:spacing w:line="240" w:lineRule="auto"/>
        <w:jc w:val="both"/>
        <w:rPr>
          <w:sz w:val="28"/>
          <w:szCs w:val="28"/>
        </w:rPr>
      </w:pPr>
      <w:r w:rsidRPr="002A059F">
        <w:rPr>
          <w:rFonts w:ascii="Segoe UI Emoji" w:hAnsi="Segoe UI Emoji" w:cs="Segoe UI Emoji"/>
          <w:b/>
          <w:bCs/>
          <w:sz w:val="28"/>
          <w:szCs w:val="28"/>
        </w:rPr>
        <w:t>📞</w:t>
      </w:r>
      <w:r w:rsidRPr="002A059F">
        <w:rPr>
          <w:sz w:val="28"/>
          <w:szCs w:val="28"/>
        </w:rPr>
        <w:t xml:space="preserve"> </w:t>
      </w:r>
      <w:r w:rsidR="004825CE" w:rsidRPr="002A059F">
        <w:rPr>
          <w:b/>
          <w:bCs/>
          <w:sz w:val="28"/>
          <w:szCs w:val="28"/>
        </w:rPr>
        <w:t>A:</w:t>
      </w:r>
      <w:r w:rsidR="004825CE" w:rsidRPr="002A059F">
        <w:rPr>
          <w:sz w:val="28"/>
          <w:szCs w:val="28"/>
        </w:rPr>
        <w:t xml:space="preserve"> </w:t>
      </w:r>
      <w:r w:rsidRPr="002A059F">
        <w:rPr>
          <w:i/>
          <w:iCs/>
          <w:sz w:val="28"/>
          <w:szCs w:val="28"/>
        </w:rPr>
        <w:t xml:space="preserve">If you have concerns regarding your specific unit or the community rules, please contact the Board </w:t>
      </w:r>
      <w:r w:rsidRPr="002A059F">
        <w:rPr>
          <w:b/>
          <w:bCs/>
          <w:i/>
          <w:iCs/>
          <w:sz w:val="28"/>
          <w:szCs w:val="28"/>
        </w:rPr>
        <w:t>through your landlord</w:t>
      </w:r>
      <w:r w:rsidRPr="002A059F">
        <w:rPr>
          <w:i/>
          <w:iCs/>
          <w:sz w:val="28"/>
          <w:szCs w:val="28"/>
        </w:rPr>
        <w:t>.</w:t>
      </w:r>
    </w:p>
    <w:p w14:paraId="49ABFC70" w14:textId="77777777" w:rsidR="00C85B53" w:rsidRPr="00C33F0E" w:rsidRDefault="00C85B53" w:rsidP="00F23A07">
      <w:pPr>
        <w:spacing w:line="240" w:lineRule="auto"/>
        <w:jc w:val="both"/>
        <w:rPr>
          <w:b/>
          <w:bCs/>
          <w:sz w:val="28"/>
          <w:szCs w:val="28"/>
        </w:rPr>
      </w:pPr>
      <w:r w:rsidRPr="00C33F0E">
        <w:rPr>
          <w:b/>
          <w:bCs/>
          <w:sz w:val="28"/>
          <w:szCs w:val="28"/>
        </w:rPr>
        <w:t>SIGNATURES AND AGREEMENT</w:t>
      </w:r>
    </w:p>
    <w:p w14:paraId="66003A10" w14:textId="7E9E14FD" w:rsidR="00C85B53" w:rsidRPr="00C33F0E" w:rsidRDefault="00C85B53" w:rsidP="00F23A07">
      <w:pPr>
        <w:spacing w:line="240" w:lineRule="auto"/>
        <w:jc w:val="both"/>
        <w:rPr>
          <w:rStyle w:val="IntenseEmphasis"/>
          <w:sz w:val="28"/>
          <w:szCs w:val="28"/>
        </w:rPr>
      </w:pPr>
      <w:r w:rsidRPr="00C33F0E">
        <w:rPr>
          <w:rStyle w:val="IntenseEmphasis"/>
          <w:sz w:val="28"/>
          <w:szCs w:val="28"/>
        </w:rPr>
        <w:t xml:space="preserve">I/We have read and understand all the statements provided in this document. I/We agree to abide by the bylaws, rules, and policies of </w:t>
      </w:r>
      <w:r w:rsidR="00E01592">
        <w:rPr>
          <w:rStyle w:val="IntenseEmphasis"/>
          <w:sz w:val="28"/>
          <w:szCs w:val="28"/>
        </w:rPr>
        <w:t>[  ]</w:t>
      </w:r>
      <w:r w:rsidRPr="00C33F0E">
        <w:rPr>
          <w:rStyle w:val="IntenseEmphasis"/>
          <w:sz w:val="28"/>
          <w:szCs w:val="28"/>
        </w:rPr>
        <w:t xml:space="preserve"> COA and acknowledge that it is my/our responsibility to obtain all necessary documents to understand the requirements for residence.</w:t>
      </w:r>
    </w:p>
    <w:p w14:paraId="2B788850" w14:textId="77777777" w:rsidR="004825CE" w:rsidRDefault="00C85B53" w:rsidP="00F23A07">
      <w:pPr>
        <w:spacing w:line="240" w:lineRule="auto"/>
        <w:jc w:val="both"/>
        <w:rPr>
          <w:sz w:val="28"/>
          <w:szCs w:val="28"/>
        </w:rPr>
      </w:pPr>
      <w:r w:rsidRPr="00C33F0E">
        <w:rPr>
          <w:b/>
          <w:bCs/>
          <w:sz w:val="28"/>
          <w:szCs w:val="28"/>
        </w:rPr>
        <w:t>Owner Signature:</w:t>
      </w:r>
      <w:r w:rsidRPr="00C33F0E">
        <w:rPr>
          <w:sz w:val="28"/>
          <w:szCs w:val="28"/>
        </w:rPr>
        <w:t xml:space="preserve"> _________________________ </w:t>
      </w:r>
      <w:r w:rsidRPr="00C33F0E">
        <w:rPr>
          <w:b/>
          <w:bCs/>
          <w:sz w:val="28"/>
          <w:szCs w:val="28"/>
        </w:rPr>
        <w:t>Date:</w:t>
      </w:r>
      <w:r w:rsidRPr="00C33F0E">
        <w:rPr>
          <w:sz w:val="28"/>
          <w:szCs w:val="28"/>
        </w:rPr>
        <w:t xml:space="preserve"> __________ </w:t>
      </w:r>
    </w:p>
    <w:p w14:paraId="31C06ECD" w14:textId="4A123157" w:rsidR="00C85B53" w:rsidRPr="00C33F0E" w:rsidRDefault="00C85B53" w:rsidP="00F23A07">
      <w:pPr>
        <w:spacing w:line="240" w:lineRule="auto"/>
        <w:jc w:val="both"/>
        <w:rPr>
          <w:sz w:val="28"/>
          <w:szCs w:val="28"/>
        </w:rPr>
      </w:pPr>
      <w:r w:rsidRPr="00C33F0E">
        <w:rPr>
          <w:b/>
          <w:bCs/>
          <w:sz w:val="28"/>
          <w:szCs w:val="28"/>
        </w:rPr>
        <w:t>Tenant Signature:</w:t>
      </w:r>
      <w:r w:rsidRPr="00C33F0E">
        <w:rPr>
          <w:sz w:val="28"/>
          <w:szCs w:val="28"/>
        </w:rPr>
        <w:t xml:space="preserve"> _______________________</w:t>
      </w:r>
      <w:r w:rsidR="004825CE">
        <w:rPr>
          <w:sz w:val="28"/>
          <w:szCs w:val="28"/>
        </w:rPr>
        <w:t>_</w:t>
      </w:r>
      <w:r w:rsidRPr="00C33F0E">
        <w:rPr>
          <w:sz w:val="28"/>
          <w:szCs w:val="28"/>
        </w:rPr>
        <w:t xml:space="preserve">_ </w:t>
      </w:r>
      <w:r w:rsidRPr="00C33F0E">
        <w:rPr>
          <w:b/>
          <w:bCs/>
          <w:sz w:val="28"/>
          <w:szCs w:val="28"/>
        </w:rPr>
        <w:t>Date:</w:t>
      </w:r>
      <w:r w:rsidRPr="00C33F0E">
        <w:rPr>
          <w:sz w:val="28"/>
          <w:szCs w:val="28"/>
        </w:rPr>
        <w:t xml:space="preserve"> __________</w:t>
      </w:r>
    </w:p>
    <w:p w14:paraId="3E677308" w14:textId="12B8881E" w:rsidR="00C85B53" w:rsidRPr="00C33F0E" w:rsidRDefault="00C85B53" w:rsidP="00F23A07">
      <w:pPr>
        <w:spacing w:line="240" w:lineRule="auto"/>
        <w:jc w:val="both"/>
        <w:rPr>
          <w:sz w:val="28"/>
          <w:szCs w:val="28"/>
        </w:rPr>
      </w:pPr>
      <w:r w:rsidRPr="00C33F0E">
        <w:rPr>
          <w:b/>
          <w:bCs/>
          <w:sz w:val="28"/>
          <w:szCs w:val="28"/>
        </w:rPr>
        <w:t xml:space="preserve">For the Board of Administration, </w:t>
      </w:r>
      <w:r w:rsidR="00E01592">
        <w:rPr>
          <w:b/>
          <w:bCs/>
          <w:sz w:val="28"/>
          <w:szCs w:val="28"/>
        </w:rPr>
        <w:t>[  ]</w:t>
      </w:r>
      <w:r w:rsidRPr="00C33F0E">
        <w:rPr>
          <w:b/>
          <w:bCs/>
          <w:sz w:val="28"/>
          <w:szCs w:val="28"/>
        </w:rPr>
        <w:t xml:space="preserve"> COA:</w:t>
      </w:r>
    </w:p>
    <w:p w14:paraId="21B4DB77" w14:textId="4226F847" w:rsidR="00C85B53" w:rsidRPr="004825CE" w:rsidRDefault="00C85B53" w:rsidP="00F23A07">
      <w:pPr>
        <w:spacing w:line="240" w:lineRule="auto"/>
        <w:jc w:val="both"/>
        <w:rPr>
          <w:b/>
          <w:bCs/>
          <w:sz w:val="28"/>
          <w:szCs w:val="28"/>
        </w:rPr>
      </w:pPr>
      <w:r w:rsidRPr="00C33F0E">
        <w:rPr>
          <w:b/>
          <w:bCs/>
          <w:sz w:val="28"/>
          <w:szCs w:val="28"/>
        </w:rPr>
        <w:t>President Signature:</w:t>
      </w:r>
      <w:r w:rsidRPr="00C33F0E">
        <w:rPr>
          <w:sz w:val="28"/>
          <w:szCs w:val="28"/>
        </w:rPr>
        <w:t xml:space="preserve"> ________________</w:t>
      </w:r>
      <w:r w:rsidRPr="00C33F0E">
        <w:rPr>
          <w:b/>
          <w:bCs/>
          <w:sz w:val="28"/>
          <w:szCs w:val="28"/>
        </w:rPr>
        <w:t>Printed Name:</w:t>
      </w:r>
      <w:r w:rsidRPr="00C33F0E">
        <w:rPr>
          <w:sz w:val="28"/>
          <w:szCs w:val="28"/>
        </w:rPr>
        <w:t xml:space="preserve"> ____________</w:t>
      </w:r>
    </w:p>
    <w:p w14:paraId="299AF85F" w14:textId="6C0F82F9" w:rsidR="00C85B53" w:rsidRPr="00C33F0E" w:rsidRDefault="00C85B53" w:rsidP="00F23A07">
      <w:pPr>
        <w:spacing w:line="240" w:lineRule="auto"/>
        <w:jc w:val="both"/>
        <w:rPr>
          <w:sz w:val="28"/>
          <w:szCs w:val="28"/>
        </w:rPr>
      </w:pPr>
      <w:r w:rsidRPr="00C33F0E">
        <w:rPr>
          <w:b/>
          <w:bCs/>
          <w:sz w:val="28"/>
          <w:szCs w:val="28"/>
        </w:rPr>
        <w:t>Contact:</w:t>
      </w:r>
      <w:r w:rsidRPr="00C33F0E">
        <w:rPr>
          <w:sz w:val="28"/>
          <w:szCs w:val="28"/>
        </w:rPr>
        <w:t xml:space="preserve"> 561-236-8936 | 561-202-8460 | lhunt800@comcast.net</w:t>
      </w:r>
    </w:p>
    <w:sectPr w:rsidR="00C85B53" w:rsidRPr="00C33F0E" w:rsidSect="00720DE8">
      <w:headerReference w:type="even" r:id="rId7"/>
      <w:headerReference w:type="default" r:id="rId8"/>
      <w:footerReference w:type="even" r:id="rId9"/>
      <w:footerReference w:type="default" r:id="rId10"/>
      <w:headerReference w:type="first" r:id="rId11"/>
      <w:footerReference w:type="first" r:id="rId12"/>
      <w:pgSz w:w="12240" w:h="15840"/>
      <w:pgMar w:top="1440" w:right="1080" w:bottom="72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4F340" w14:textId="77777777" w:rsidR="00FA6223" w:rsidRDefault="00FA6223" w:rsidP="00F23A07">
      <w:pPr>
        <w:spacing w:after="0" w:line="240" w:lineRule="auto"/>
      </w:pPr>
      <w:r>
        <w:separator/>
      </w:r>
    </w:p>
  </w:endnote>
  <w:endnote w:type="continuationSeparator" w:id="0">
    <w:p w14:paraId="5FB02D9D" w14:textId="77777777" w:rsidR="00FA6223" w:rsidRDefault="00FA6223" w:rsidP="00F23A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90613" w14:textId="77777777" w:rsidR="003028A9" w:rsidRDefault="003028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8F887" w14:textId="24574373" w:rsidR="00F23A07" w:rsidRDefault="00F23A07">
    <w:pPr>
      <w:pStyle w:val="Footer"/>
    </w:pPr>
    <w:r>
      <w:rPr>
        <w:noProof/>
        <w:color w:val="156082" w:themeColor="accent1"/>
      </w:rPr>
      <mc:AlternateContent>
        <mc:Choice Requires="wps">
          <w:drawing>
            <wp:anchor distT="0" distB="0" distL="114300" distR="114300" simplePos="0" relativeHeight="251659264" behindDoc="0" locked="0" layoutInCell="1" allowOverlap="1" wp14:anchorId="42C366FF" wp14:editId="5D5324C5">
              <wp:simplePos x="0" y="0"/>
              <wp:positionH relativeFrom="page">
                <wp:align>center</wp:align>
              </wp:positionH>
              <wp:positionV relativeFrom="page">
                <wp:align>center</wp:align>
              </wp:positionV>
              <wp:extent cx="7364730" cy="9528810"/>
              <wp:effectExtent l="0" t="0" r="26670" b="26670"/>
              <wp:wrapNone/>
              <wp:docPr id="452" name="Rectangle 247"/>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09215A5D" id="Rectangle 247" o:spid="_x0000_s1026" style="position:absolute;margin-left:0;margin-top:0;width:579.9pt;height:750.3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" filled="f" strokecolor="#737373 [1614]" strokeweight="1.25pt">
              <w10:wrap anchorx="page" anchory="page"/>
            </v:rect>
          </w:pict>
        </mc:Fallback>
      </mc:AlternateContent>
    </w:r>
    <w:r>
      <w:rPr>
        <w:color w:val="156082" w:themeColor="accent1"/>
      </w:rPr>
      <w:t xml:space="preserve"> </w:t>
    </w:r>
    <w:r>
      <w:rPr>
        <w:rFonts w:asciiTheme="majorHAnsi" w:eastAsiaTheme="majorEastAsia" w:hAnsiTheme="majorHAnsi" w:cstheme="majorBidi"/>
        <w:color w:val="156082" w:themeColor="accent1"/>
        <w:sz w:val="20"/>
        <w:szCs w:val="20"/>
      </w:rPr>
      <w:t xml:space="preserve">pg. </w:t>
    </w:r>
    <w:r>
      <w:rPr>
        <w:rFonts w:eastAsiaTheme="minorEastAsia"/>
        <w:color w:val="156082" w:themeColor="accent1"/>
        <w:sz w:val="20"/>
        <w:szCs w:val="20"/>
      </w:rPr>
      <w:fldChar w:fldCharType="begin"/>
    </w:r>
    <w:r>
      <w:rPr>
        <w:color w:val="156082" w:themeColor="accent1"/>
        <w:sz w:val="20"/>
        <w:szCs w:val="20"/>
      </w:rPr>
      <w:instrText xml:space="preserve"> PAGE    \* MERGEFORMAT </w:instrText>
    </w:r>
    <w:r>
      <w:rPr>
        <w:rFonts w:eastAsiaTheme="minorEastAsia"/>
        <w:color w:val="156082" w:themeColor="accent1"/>
        <w:sz w:val="20"/>
        <w:szCs w:val="20"/>
      </w:rPr>
      <w:fldChar w:fldCharType="separate"/>
    </w:r>
    <w:r>
      <w:rPr>
        <w:rFonts w:asciiTheme="majorHAnsi" w:eastAsiaTheme="majorEastAsia" w:hAnsiTheme="majorHAnsi" w:cstheme="majorBidi"/>
        <w:noProof/>
        <w:color w:val="156082" w:themeColor="accent1"/>
        <w:sz w:val="20"/>
        <w:szCs w:val="20"/>
      </w:rPr>
      <w:t>2</w:t>
    </w:r>
    <w:r>
      <w:rPr>
        <w:rFonts w:asciiTheme="majorHAnsi" w:eastAsiaTheme="majorEastAsia" w:hAnsiTheme="majorHAnsi" w:cstheme="majorBidi"/>
        <w:noProof/>
        <w:color w:val="156082" w:themeColor="accent1"/>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337D6" w14:textId="77777777" w:rsidR="003028A9" w:rsidRDefault="003028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FED43" w14:textId="77777777" w:rsidR="00FA6223" w:rsidRDefault="00FA6223" w:rsidP="00F23A07">
      <w:pPr>
        <w:spacing w:after="0" w:line="240" w:lineRule="auto"/>
      </w:pPr>
      <w:r>
        <w:separator/>
      </w:r>
    </w:p>
  </w:footnote>
  <w:footnote w:type="continuationSeparator" w:id="0">
    <w:p w14:paraId="53546326" w14:textId="77777777" w:rsidR="00FA6223" w:rsidRDefault="00FA6223" w:rsidP="00F23A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4A006" w14:textId="77777777" w:rsidR="003028A9" w:rsidRDefault="003028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72E96" w14:textId="77777777" w:rsidR="003028A9" w:rsidRDefault="003028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F1E1D" w14:textId="3F3CF15B" w:rsidR="00720DE8" w:rsidRPr="003028A9" w:rsidRDefault="00720DE8" w:rsidP="00720DE8">
    <w:pPr>
      <w:pStyle w:val="Header"/>
      <w:rPr>
        <w:b/>
        <w:bCs/>
        <w:color w:val="0000CC"/>
        <w:sz w:val="20"/>
        <w:szCs w:val="20"/>
      </w:rPr>
    </w:pPr>
    <w:r w:rsidRPr="003028A9">
      <w:rPr>
        <w:b/>
        <w:bCs/>
        <w:color w:val="EE0000"/>
        <w:sz w:val="20"/>
        <w:szCs w:val="20"/>
      </w:rPr>
      <w:t xml:space="preserve">Instructions: </w:t>
    </w:r>
    <w:r w:rsidRPr="003028A9">
      <w:rPr>
        <w:b/>
        <w:bCs/>
        <w:color w:val="0000CC"/>
        <w:sz w:val="20"/>
        <w:szCs w:val="20"/>
      </w:rPr>
      <w:t xml:space="preserve">use a Microsoft Word or other compatible program to review this document and make changes to meet your board's needs. When complete, double click in this header section and delete </w:t>
    </w:r>
    <w:r w:rsidR="003028A9" w:rsidRPr="003028A9">
      <w:rPr>
        <w:b/>
        <w:bCs/>
        <w:color w:val="0000CC"/>
        <w:sz w:val="20"/>
        <w:szCs w:val="20"/>
      </w:rPr>
      <w:t>all</w:t>
    </w:r>
    <w:r w:rsidRPr="003028A9">
      <w:rPr>
        <w:b/>
        <w:bCs/>
        <w:color w:val="0000CC"/>
        <w:sz w:val="20"/>
        <w:szCs w:val="20"/>
      </w:rPr>
      <w:t xml:space="preserve"> this text. Then double click the main body of this form.  Save this form with a different name. If you would like a PDF copy and you can't make one yourself, call me. I will make one for you. </w:t>
    </w:r>
    <w:r w:rsidRPr="003028A9">
      <w:rPr>
        <w:b/>
        <w:bCs/>
        <w:color w:val="0000CC"/>
        <w:sz w:val="20"/>
        <w:szCs w:val="20"/>
      </w:rPr>
      <w:t xml:space="preserve">Lee Hunt 561-236-8936  </w:t>
    </w:r>
    <w:r w:rsidRPr="003028A9">
      <w:rPr>
        <w:b/>
        <w:bCs/>
        <w:color w:val="0000CC"/>
        <w:sz w:val="20"/>
        <w:szCs w:val="20"/>
      </w:rPr>
      <w:t>lhunt800@comcast.net</w:t>
    </w:r>
  </w:p>
  <w:p w14:paraId="5CA5D155" w14:textId="77777777" w:rsidR="00720DE8" w:rsidRDefault="00720D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A2836"/>
    <w:multiLevelType w:val="multilevel"/>
    <w:tmpl w:val="8ED63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462035"/>
    <w:multiLevelType w:val="multilevel"/>
    <w:tmpl w:val="7FD0F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DB3D3F"/>
    <w:multiLevelType w:val="multilevel"/>
    <w:tmpl w:val="B0A2E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26718754">
    <w:abstractNumId w:val="0"/>
  </w:num>
  <w:num w:numId="2" w16cid:durableId="399907428">
    <w:abstractNumId w:val="2"/>
  </w:num>
  <w:num w:numId="3" w16cid:durableId="1989751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B53"/>
    <w:rsid w:val="0004151E"/>
    <w:rsid w:val="000B361B"/>
    <w:rsid w:val="000E03AF"/>
    <w:rsid w:val="00123719"/>
    <w:rsid w:val="002A059F"/>
    <w:rsid w:val="002B1660"/>
    <w:rsid w:val="003028A9"/>
    <w:rsid w:val="003C3208"/>
    <w:rsid w:val="003C62EC"/>
    <w:rsid w:val="00460C63"/>
    <w:rsid w:val="004667DC"/>
    <w:rsid w:val="004825CE"/>
    <w:rsid w:val="004B5D27"/>
    <w:rsid w:val="004B6A85"/>
    <w:rsid w:val="004C4850"/>
    <w:rsid w:val="00560C90"/>
    <w:rsid w:val="00624457"/>
    <w:rsid w:val="00720DE8"/>
    <w:rsid w:val="007D4A3F"/>
    <w:rsid w:val="007E4F9E"/>
    <w:rsid w:val="008328E6"/>
    <w:rsid w:val="008438C8"/>
    <w:rsid w:val="00844BF1"/>
    <w:rsid w:val="008B0B23"/>
    <w:rsid w:val="008B2428"/>
    <w:rsid w:val="008E5BD1"/>
    <w:rsid w:val="00911519"/>
    <w:rsid w:val="009C5CC4"/>
    <w:rsid w:val="00A371F2"/>
    <w:rsid w:val="00A76E54"/>
    <w:rsid w:val="00B15286"/>
    <w:rsid w:val="00BA0AA6"/>
    <w:rsid w:val="00BE7D04"/>
    <w:rsid w:val="00C33F0E"/>
    <w:rsid w:val="00C85B53"/>
    <w:rsid w:val="00D73A8D"/>
    <w:rsid w:val="00DD7CE4"/>
    <w:rsid w:val="00E01592"/>
    <w:rsid w:val="00E36F0A"/>
    <w:rsid w:val="00E64F6D"/>
    <w:rsid w:val="00EC1561"/>
    <w:rsid w:val="00EE2548"/>
    <w:rsid w:val="00F00209"/>
    <w:rsid w:val="00F23905"/>
    <w:rsid w:val="00F23A07"/>
    <w:rsid w:val="00F365FF"/>
    <w:rsid w:val="00F42E5E"/>
    <w:rsid w:val="00F44555"/>
    <w:rsid w:val="00F56DBB"/>
    <w:rsid w:val="00FA6223"/>
    <w:rsid w:val="00FB20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2988E"/>
  <w15:chartTrackingRefBased/>
  <w15:docId w15:val="{3BFD511D-8B84-4FA3-9FB9-AE2D104D1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CC4"/>
  </w:style>
  <w:style w:type="paragraph" w:styleId="Heading1">
    <w:name w:val="heading 1"/>
    <w:basedOn w:val="Normal"/>
    <w:next w:val="Normal"/>
    <w:link w:val="Heading1Char"/>
    <w:uiPriority w:val="9"/>
    <w:qFormat/>
    <w:rsid w:val="00C85B5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85B5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85B5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85B5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85B5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85B5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85B5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85B5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85B5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5B5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85B5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85B5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85B5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85B5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85B5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85B5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85B5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85B53"/>
    <w:rPr>
      <w:rFonts w:eastAsiaTheme="majorEastAsia" w:cstheme="majorBidi"/>
      <w:color w:val="272727" w:themeColor="text1" w:themeTint="D8"/>
    </w:rPr>
  </w:style>
  <w:style w:type="paragraph" w:styleId="Title">
    <w:name w:val="Title"/>
    <w:basedOn w:val="Normal"/>
    <w:next w:val="Normal"/>
    <w:link w:val="TitleChar"/>
    <w:uiPriority w:val="10"/>
    <w:qFormat/>
    <w:rsid w:val="00C85B5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85B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85B5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85B5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85B53"/>
    <w:pPr>
      <w:spacing w:before="160"/>
      <w:jc w:val="center"/>
    </w:pPr>
    <w:rPr>
      <w:i/>
      <w:iCs/>
      <w:color w:val="404040" w:themeColor="text1" w:themeTint="BF"/>
    </w:rPr>
  </w:style>
  <w:style w:type="character" w:customStyle="1" w:styleId="QuoteChar">
    <w:name w:val="Quote Char"/>
    <w:basedOn w:val="DefaultParagraphFont"/>
    <w:link w:val="Quote"/>
    <w:uiPriority w:val="29"/>
    <w:rsid w:val="00C85B53"/>
    <w:rPr>
      <w:i/>
      <w:iCs/>
      <w:color w:val="404040" w:themeColor="text1" w:themeTint="BF"/>
    </w:rPr>
  </w:style>
  <w:style w:type="paragraph" w:styleId="ListParagraph">
    <w:name w:val="List Paragraph"/>
    <w:basedOn w:val="Normal"/>
    <w:uiPriority w:val="34"/>
    <w:qFormat/>
    <w:rsid w:val="00C85B53"/>
    <w:pPr>
      <w:ind w:left="720"/>
      <w:contextualSpacing/>
    </w:pPr>
  </w:style>
  <w:style w:type="character" w:styleId="IntenseEmphasis">
    <w:name w:val="Intense Emphasis"/>
    <w:basedOn w:val="DefaultParagraphFont"/>
    <w:uiPriority w:val="21"/>
    <w:qFormat/>
    <w:rsid w:val="00C85B53"/>
    <w:rPr>
      <w:i/>
      <w:iCs/>
      <w:color w:val="0F4761" w:themeColor="accent1" w:themeShade="BF"/>
    </w:rPr>
  </w:style>
  <w:style w:type="paragraph" w:styleId="IntenseQuote">
    <w:name w:val="Intense Quote"/>
    <w:basedOn w:val="Normal"/>
    <w:next w:val="Normal"/>
    <w:link w:val="IntenseQuoteChar"/>
    <w:uiPriority w:val="30"/>
    <w:qFormat/>
    <w:rsid w:val="00C85B5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85B53"/>
    <w:rPr>
      <w:i/>
      <w:iCs/>
      <w:color w:val="0F4761" w:themeColor="accent1" w:themeShade="BF"/>
    </w:rPr>
  </w:style>
  <w:style w:type="character" w:styleId="IntenseReference">
    <w:name w:val="Intense Reference"/>
    <w:basedOn w:val="DefaultParagraphFont"/>
    <w:uiPriority w:val="32"/>
    <w:qFormat/>
    <w:rsid w:val="00C85B53"/>
    <w:rPr>
      <w:b/>
      <w:bCs/>
      <w:smallCaps/>
      <w:color w:val="0F4761" w:themeColor="accent1" w:themeShade="BF"/>
      <w:spacing w:val="5"/>
    </w:rPr>
  </w:style>
  <w:style w:type="paragraph" w:styleId="Header">
    <w:name w:val="header"/>
    <w:basedOn w:val="Normal"/>
    <w:link w:val="HeaderChar"/>
    <w:uiPriority w:val="99"/>
    <w:unhideWhenUsed/>
    <w:rsid w:val="00F23A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3A07"/>
  </w:style>
  <w:style w:type="paragraph" w:styleId="Footer">
    <w:name w:val="footer"/>
    <w:basedOn w:val="Normal"/>
    <w:link w:val="FooterChar"/>
    <w:uiPriority w:val="99"/>
    <w:unhideWhenUsed/>
    <w:rsid w:val="00F23A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3A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2551</Words>
  <Characters>14545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 Hunt</dc:creator>
  <cp:keywords/>
  <dc:description/>
  <cp:lastModifiedBy>Lee Hunt</cp:lastModifiedBy>
  <cp:revision>2</cp:revision>
  <dcterms:created xsi:type="dcterms:W3CDTF">2026-07-25T19:07:00Z</dcterms:created>
  <dcterms:modified xsi:type="dcterms:W3CDTF">2026-07-25T19:07:00Z</dcterms:modified>
</cp:coreProperties>
</file>